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E35" w:rsidRPr="00FC3BAB" w:rsidRDefault="00BA6F7A" w:rsidP="001F0234">
      <w:pPr>
        <w:jc w:val="both"/>
      </w:pPr>
      <w:r w:rsidRPr="00FC3BAB">
        <w:rPr>
          <w:noProof/>
        </w:rPr>
        <w:drawing>
          <wp:anchor distT="0" distB="0" distL="114300" distR="114300" simplePos="0" relativeHeight="251658240" behindDoc="1" locked="0" layoutInCell="1" allowOverlap="1">
            <wp:simplePos x="0" y="0"/>
            <wp:positionH relativeFrom="column">
              <wp:posOffset>-99695</wp:posOffset>
            </wp:positionH>
            <wp:positionV relativeFrom="paragraph">
              <wp:posOffset>-132715</wp:posOffset>
            </wp:positionV>
            <wp:extent cx="1114425" cy="1262380"/>
            <wp:effectExtent l="19050" t="0" r="9525" b="0"/>
            <wp:wrapTight wrapText="bothSides">
              <wp:wrapPolygon edited="0">
                <wp:start x="-369" y="0"/>
                <wp:lineTo x="-369" y="21187"/>
                <wp:lineTo x="21785" y="21187"/>
                <wp:lineTo x="21785" y="0"/>
                <wp:lineTo x="-369" y="0"/>
              </wp:wrapPolygon>
            </wp:wrapTight>
            <wp:docPr id="1" name="obrázek 2" descr="http://www.cejle.cz/image.php?nid=9950&amp;oid=3361615&amp;width=260&amp;height=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jle.cz/image.php?nid=9950&amp;oid=3361615&amp;width=260&amp;height=310"/>
                    <pic:cNvPicPr>
                      <a:picLocks noChangeAspect="1" noChangeArrowheads="1"/>
                    </pic:cNvPicPr>
                  </pic:nvPicPr>
                  <pic:blipFill>
                    <a:blip r:embed="rId8" r:link="rId9" cstate="print"/>
                    <a:srcRect/>
                    <a:stretch>
                      <a:fillRect/>
                    </a:stretch>
                  </pic:blipFill>
                  <pic:spPr bwMode="auto">
                    <a:xfrm>
                      <a:off x="0" y="0"/>
                      <a:ext cx="1114425" cy="1262380"/>
                    </a:xfrm>
                    <a:prstGeom prst="rect">
                      <a:avLst/>
                    </a:prstGeom>
                    <a:noFill/>
                    <a:ln w="9525">
                      <a:noFill/>
                      <a:miter lim="800000"/>
                      <a:headEnd/>
                      <a:tailEnd/>
                    </a:ln>
                  </pic:spPr>
                </pic:pic>
              </a:graphicData>
            </a:graphic>
          </wp:anchor>
        </w:drawing>
      </w:r>
    </w:p>
    <w:p w:rsidR="00FB3E35" w:rsidRPr="00FC3BAB" w:rsidRDefault="00BA6F7A" w:rsidP="00FB3E35">
      <w:pPr>
        <w:jc w:val="right"/>
        <w:rPr>
          <w:b/>
        </w:rPr>
      </w:pPr>
      <w:r w:rsidRPr="00FC3BAB">
        <w:tab/>
      </w:r>
      <w:r w:rsidRPr="00FC3BAB">
        <w:tab/>
      </w:r>
      <w:r w:rsidRPr="00FC3BAB">
        <w:tab/>
      </w:r>
      <w:r w:rsidRPr="00FC3BAB">
        <w:tab/>
      </w:r>
      <w:r w:rsidRPr="00FC3BAB">
        <w:tab/>
      </w:r>
      <w:r w:rsidR="00FB3E35" w:rsidRPr="00FC3BAB">
        <w:rPr>
          <w:b/>
        </w:rPr>
        <w:t>OBEC CEJLE</w:t>
      </w:r>
    </w:p>
    <w:p w:rsidR="00FB3E35" w:rsidRPr="00FC3BAB" w:rsidRDefault="0074204D" w:rsidP="00FB3E35">
      <w:pPr>
        <w:jc w:val="right"/>
        <w:rPr>
          <w:b/>
          <w:bCs/>
        </w:rPr>
      </w:pPr>
      <w:r w:rsidRPr="00FC3BAB">
        <w:rPr>
          <w:b/>
          <w:bCs/>
        </w:rPr>
        <w:t xml:space="preserve">            </w:t>
      </w:r>
      <w:r w:rsidR="00FB3E35" w:rsidRPr="00FC3BAB">
        <w:rPr>
          <w:b/>
          <w:bCs/>
        </w:rPr>
        <w:tab/>
      </w:r>
      <w:r w:rsidR="00FB3E35" w:rsidRPr="00FC3BAB">
        <w:rPr>
          <w:b/>
          <w:bCs/>
        </w:rPr>
        <w:tab/>
      </w:r>
      <w:r w:rsidR="00FB3E35" w:rsidRPr="00FC3BAB">
        <w:rPr>
          <w:b/>
          <w:bCs/>
        </w:rPr>
        <w:tab/>
      </w:r>
      <w:r w:rsidR="00FB3E35" w:rsidRPr="00FC3BAB">
        <w:rPr>
          <w:b/>
          <w:bCs/>
        </w:rPr>
        <w:tab/>
        <w:t xml:space="preserve">Cejle 100, 588 51 </w:t>
      </w:r>
      <w:proofErr w:type="spellStart"/>
      <w:r w:rsidR="00FB3E35" w:rsidRPr="00FC3BAB">
        <w:rPr>
          <w:b/>
          <w:bCs/>
        </w:rPr>
        <w:t>Batelov</w:t>
      </w:r>
      <w:proofErr w:type="spellEnd"/>
    </w:p>
    <w:p w:rsidR="0074204D" w:rsidRPr="00FC3BAB" w:rsidRDefault="0074204D" w:rsidP="00FB3E35">
      <w:pPr>
        <w:ind w:left="4956"/>
        <w:jc w:val="right"/>
        <w:rPr>
          <w:bCs/>
        </w:rPr>
      </w:pPr>
      <w:r w:rsidRPr="00FC3BAB">
        <w:rPr>
          <w:bCs/>
        </w:rPr>
        <w:t>IČ: 00488615, DIČ: CZ 00488615</w:t>
      </w:r>
    </w:p>
    <w:p w:rsidR="00FB3E35" w:rsidRPr="00FC3BAB" w:rsidRDefault="0074204D" w:rsidP="00FB3E35">
      <w:pPr>
        <w:jc w:val="right"/>
        <w:rPr>
          <w:bCs/>
        </w:rPr>
      </w:pPr>
      <w:r w:rsidRPr="00FC3BAB">
        <w:rPr>
          <w:bCs/>
        </w:rPr>
        <w:tab/>
        <w:t xml:space="preserve">             </w:t>
      </w:r>
      <w:r w:rsidR="00BA6F7A" w:rsidRPr="00FC3BAB">
        <w:rPr>
          <w:bCs/>
        </w:rPr>
        <w:tab/>
      </w:r>
      <w:proofErr w:type="gramStart"/>
      <w:r w:rsidRPr="00FC3BAB">
        <w:rPr>
          <w:bCs/>
        </w:rPr>
        <w:t>tel.</w:t>
      </w:r>
      <w:r w:rsidR="00FB3E35" w:rsidRPr="00FC3BAB">
        <w:rPr>
          <w:bCs/>
        </w:rPr>
        <w:t>+ 420</w:t>
      </w:r>
      <w:r w:rsidRPr="00FC3BAB">
        <w:rPr>
          <w:bCs/>
        </w:rPr>
        <w:t xml:space="preserve"> 603 218 599</w:t>
      </w:r>
      <w:proofErr w:type="gramEnd"/>
      <w:r w:rsidRPr="00FC3BAB">
        <w:rPr>
          <w:bCs/>
        </w:rPr>
        <w:t xml:space="preserve">, </w:t>
      </w:r>
      <w:r w:rsidR="00FB3E35" w:rsidRPr="00FC3BAB">
        <w:rPr>
          <w:bCs/>
        </w:rPr>
        <w:t>+420</w:t>
      </w:r>
      <w:r w:rsidR="00E74248" w:rsidRPr="00FC3BAB">
        <w:rPr>
          <w:bCs/>
        </w:rPr>
        <w:t> </w:t>
      </w:r>
      <w:r w:rsidR="00FB3E35" w:rsidRPr="00FC3BAB">
        <w:rPr>
          <w:bCs/>
        </w:rPr>
        <w:t>603</w:t>
      </w:r>
      <w:r w:rsidR="00E74248" w:rsidRPr="00FC3BAB">
        <w:rPr>
          <w:bCs/>
        </w:rPr>
        <w:t> </w:t>
      </w:r>
      <w:r w:rsidR="00FB3E35" w:rsidRPr="00FC3BAB">
        <w:rPr>
          <w:bCs/>
        </w:rPr>
        <w:t>218</w:t>
      </w:r>
      <w:r w:rsidR="00E74248" w:rsidRPr="00FC3BAB">
        <w:rPr>
          <w:bCs/>
        </w:rPr>
        <w:t xml:space="preserve"> </w:t>
      </w:r>
      <w:r w:rsidR="00FB3E35" w:rsidRPr="00FC3BAB">
        <w:rPr>
          <w:bCs/>
        </w:rPr>
        <w:t>585</w:t>
      </w:r>
      <w:r w:rsidRPr="00FC3BAB">
        <w:rPr>
          <w:bCs/>
        </w:rPr>
        <w:t xml:space="preserve"> </w:t>
      </w:r>
    </w:p>
    <w:p w:rsidR="008C3E55" w:rsidRDefault="0074204D" w:rsidP="00FB3E35">
      <w:pPr>
        <w:jc w:val="right"/>
        <w:rPr>
          <w:bCs/>
        </w:rPr>
      </w:pPr>
      <w:r w:rsidRPr="00FC3BAB">
        <w:rPr>
          <w:bCs/>
        </w:rPr>
        <w:t xml:space="preserve">mail: </w:t>
      </w:r>
      <w:hyperlink r:id="rId10" w:history="1">
        <w:r w:rsidR="008C3E55" w:rsidRPr="0017119C">
          <w:rPr>
            <w:rStyle w:val="Hypertextovodkaz"/>
            <w:bCs/>
          </w:rPr>
          <w:t>ucetni@cejle.cz</w:t>
        </w:r>
      </w:hyperlink>
      <w:r w:rsidR="008C3E55">
        <w:rPr>
          <w:bCs/>
        </w:rPr>
        <w:t xml:space="preserve">, </w:t>
      </w:r>
      <w:hyperlink r:id="rId11" w:history="1">
        <w:r w:rsidR="008C3E55" w:rsidRPr="0017119C">
          <w:rPr>
            <w:rStyle w:val="Hypertextovodkaz"/>
            <w:bCs/>
          </w:rPr>
          <w:t>starostka@cejle.cz</w:t>
        </w:r>
      </w:hyperlink>
    </w:p>
    <w:p w:rsidR="001E64AC" w:rsidRDefault="00FB3E35" w:rsidP="00713FE8">
      <w:r w:rsidRPr="00FC3BAB">
        <w:t xml:space="preserve"> </w:t>
      </w:r>
      <w:r w:rsidR="001E64AC">
        <w:t xml:space="preserve">                                                      </w:t>
      </w:r>
      <w:r w:rsidR="00E74248" w:rsidRPr="00FC3BAB">
        <w:t xml:space="preserve">webové stránky: </w:t>
      </w:r>
      <w:hyperlink r:id="rId12" w:history="1">
        <w:r w:rsidR="00E74248" w:rsidRPr="00FC3BAB">
          <w:rPr>
            <w:rStyle w:val="Hypertextovodkaz"/>
            <w:color w:val="auto"/>
            <w:u w:val="none"/>
          </w:rPr>
          <w:t>www.cejle.cz</w:t>
        </w:r>
      </w:hyperlink>
      <w:r w:rsidR="00713FE8" w:rsidRPr="00713FE8">
        <w:t xml:space="preserve"> </w:t>
      </w:r>
    </w:p>
    <w:p w:rsidR="001E64AC" w:rsidRDefault="001E64AC" w:rsidP="00713FE8">
      <w:r>
        <w:t>___________________________________________________________________________</w:t>
      </w:r>
    </w:p>
    <w:p w:rsidR="001E64AC" w:rsidRDefault="001E64AC" w:rsidP="00713FE8"/>
    <w:p w:rsidR="00873CA3" w:rsidRPr="000A4486" w:rsidRDefault="00873CA3" w:rsidP="00873CA3">
      <w:pPr>
        <w:spacing w:line="276" w:lineRule="auto"/>
        <w:jc w:val="center"/>
        <w:rPr>
          <w:b/>
          <w:color w:val="262626" w:themeColor="text1" w:themeTint="D9"/>
        </w:rPr>
      </w:pPr>
      <w:r w:rsidRPr="000A4486">
        <w:rPr>
          <w:b/>
          <w:color w:val="262626" w:themeColor="text1" w:themeTint="D9"/>
        </w:rPr>
        <w:t>ZÁSADY OCHRANY OSOBNÍCH ÚDAJŮ</w:t>
      </w:r>
    </w:p>
    <w:p w:rsidR="00873CA3" w:rsidRPr="000A4486" w:rsidRDefault="00873CA3" w:rsidP="00873CA3">
      <w:pPr>
        <w:spacing w:line="276" w:lineRule="auto"/>
        <w:jc w:val="center"/>
        <w:rPr>
          <w:b/>
          <w:color w:val="262626" w:themeColor="text1" w:themeTint="D9"/>
        </w:rPr>
      </w:pPr>
    </w:p>
    <w:p w:rsidR="00873CA3" w:rsidRPr="000A4486" w:rsidRDefault="00873CA3" w:rsidP="00873CA3">
      <w:pPr>
        <w:spacing w:line="276" w:lineRule="auto"/>
        <w:jc w:val="both"/>
        <w:rPr>
          <w:b/>
          <w:color w:val="262626" w:themeColor="text1" w:themeTint="D9"/>
        </w:rPr>
      </w:pPr>
      <w:r w:rsidRPr="000A4486">
        <w:rPr>
          <w:b/>
          <w:color w:val="262626" w:themeColor="text1" w:themeTint="D9"/>
        </w:rPr>
        <w:t>O</w:t>
      </w:r>
      <w:r>
        <w:rPr>
          <w:b/>
          <w:color w:val="262626" w:themeColor="text1" w:themeTint="D9"/>
        </w:rPr>
        <w:t>RGANIZACE</w:t>
      </w:r>
      <w:r w:rsidRPr="000A4486">
        <w:rPr>
          <w:b/>
          <w:color w:val="262626" w:themeColor="text1" w:themeTint="D9"/>
        </w:rPr>
        <w:t xml:space="preserve">: </w:t>
      </w:r>
      <w:r w:rsidRPr="000A4486">
        <w:rPr>
          <w:b/>
          <w:color w:val="262626" w:themeColor="text1" w:themeTint="D9"/>
        </w:rPr>
        <w:tab/>
      </w:r>
      <w:r>
        <w:rPr>
          <w:b/>
          <w:color w:val="262626" w:themeColor="text1" w:themeTint="D9"/>
        </w:rPr>
        <w:t>Obec Cejle</w:t>
      </w:r>
    </w:p>
    <w:p w:rsidR="00873CA3" w:rsidRPr="000A4486" w:rsidRDefault="00873CA3" w:rsidP="00873CA3">
      <w:pPr>
        <w:spacing w:line="276" w:lineRule="auto"/>
        <w:jc w:val="both"/>
        <w:rPr>
          <w:b/>
          <w:color w:val="262626" w:themeColor="text1" w:themeTint="D9"/>
        </w:rPr>
      </w:pPr>
      <w:r w:rsidRPr="000A4486">
        <w:rPr>
          <w:b/>
          <w:color w:val="262626" w:themeColor="text1" w:themeTint="D9"/>
        </w:rPr>
        <w:t xml:space="preserve">AUTOR: </w:t>
      </w:r>
      <w:r w:rsidRPr="000A4486">
        <w:rPr>
          <w:b/>
          <w:color w:val="262626" w:themeColor="text1" w:themeTint="D9"/>
        </w:rPr>
        <w:tab/>
      </w:r>
      <w:r>
        <w:rPr>
          <w:b/>
          <w:color w:val="262626" w:themeColor="text1" w:themeTint="D9"/>
        </w:rPr>
        <w:tab/>
        <w:t>Pavlína Nováková</w:t>
      </w:r>
    </w:p>
    <w:p w:rsidR="00873CA3" w:rsidRPr="000A4486" w:rsidRDefault="00873CA3" w:rsidP="00873CA3">
      <w:pPr>
        <w:spacing w:line="276" w:lineRule="auto"/>
        <w:jc w:val="both"/>
        <w:rPr>
          <w:b/>
          <w:color w:val="262626" w:themeColor="text1" w:themeTint="D9"/>
        </w:rPr>
      </w:pPr>
      <w:r w:rsidRPr="000A4486">
        <w:rPr>
          <w:b/>
          <w:color w:val="262626" w:themeColor="text1" w:themeTint="D9"/>
        </w:rPr>
        <w:t xml:space="preserve">SCHVÁLIL: </w:t>
      </w:r>
      <w:r w:rsidRPr="000A4486">
        <w:rPr>
          <w:b/>
          <w:color w:val="262626" w:themeColor="text1" w:themeTint="D9"/>
        </w:rPr>
        <w:tab/>
      </w:r>
      <w:r>
        <w:rPr>
          <w:b/>
          <w:color w:val="262626" w:themeColor="text1" w:themeTint="D9"/>
        </w:rPr>
        <w:tab/>
        <w:t>Pavlína Nováková</w:t>
      </w:r>
    </w:p>
    <w:p w:rsidR="00873CA3" w:rsidRPr="000A4486" w:rsidRDefault="00873CA3" w:rsidP="00873CA3">
      <w:pPr>
        <w:spacing w:line="276" w:lineRule="auto"/>
        <w:jc w:val="both"/>
        <w:rPr>
          <w:b/>
          <w:color w:val="262626" w:themeColor="text1" w:themeTint="D9"/>
        </w:rPr>
      </w:pPr>
      <w:r w:rsidRPr="000A4486">
        <w:rPr>
          <w:b/>
          <w:color w:val="262626" w:themeColor="text1" w:themeTint="D9"/>
        </w:rPr>
        <w:t xml:space="preserve">PLATNOST: </w:t>
      </w:r>
      <w:r w:rsidRPr="000A4486">
        <w:rPr>
          <w:b/>
          <w:color w:val="262626" w:themeColor="text1" w:themeTint="D9"/>
        </w:rPr>
        <w:tab/>
      </w:r>
      <w:proofErr w:type="gramStart"/>
      <w:r>
        <w:rPr>
          <w:b/>
          <w:color w:val="262626" w:themeColor="text1" w:themeTint="D9"/>
        </w:rPr>
        <w:t>25.5.2018</w:t>
      </w:r>
      <w:proofErr w:type="gramEnd"/>
    </w:p>
    <w:p w:rsidR="00873CA3" w:rsidRPr="000A4486" w:rsidRDefault="00873CA3" w:rsidP="00873CA3">
      <w:pPr>
        <w:spacing w:line="276" w:lineRule="auto"/>
        <w:jc w:val="both"/>
        <w:rPr>
          <w:b/>
          <w:color w:val="262626" w:themeColor="text1" w:themeTint="D9"/>
        </w:rPr>
      </w:pPr>
    </w:p>
    <w:p w:rsidR="00873CA3" w:rsidRPr="000A4486" w:rsidRDefault="00873CA3" w:rsidP="00873CA3">
      <w:pPr>
        <w:spacing w:line="276" w:lineRule="auto"/>
        <w:jc w:val="both"/>
        <w:rPr>
          <w:b/>
          <w:color w:val="262626" w:themeColor="text1" w:themeTint="D9"/>
        </w:rPr>
      </w:pPr>
    </w:p>
    <w:p w:rsidR="00873CA3" w:rsidRPr="000A4486" w:rsidRDefault="00873CA3" w:rsidP="00873CA3">
      <w:pPr>
        <w:spacing w:line="276" w:lineRule="auto"/>
        <w:jc w:val="both"/>
        <w:rPr>
          <w:b/>
          <w:color w:val="262626" w:themeColor="text1" w:themeTint="D9"/>
        </w:rPr>
      </w:pPr>
    </w:p>
    <w:p w:rsidR="00873CA3" w:rsidRPr="000A4486"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Default="00873CA3" w:rsidP="00873CA3">
      <w:pPr>
        <w:spacing w:line="276" w:lineRule="auto"/>
        <w:jc w:val="both"/>
        <w:rPr>
          <w:b/>
          <w:color w:val="262626" w:themeColor="text1" w:themeTint="D9"/>
        </w:rPr>
      </w:pPr>
    </w:p>
    <w:p w:rsidR="00873CA3" w:rsidRPr="000A4486" w:rsidRDefault="00873CA3" w:rsidP="00873CA3">
      <w:pPr>
        <w:spacing w:line="276" w:lineRule="auto"/>
        <w:jc w:val="both"/>
        <w:rPr>
          <w:b/>
          <w:color w:val="262626" w:themeColor="text1" w:themeTint="D9"/>
        </w:rPr>
      </w:pPr>
    </w:p>
    <w:p w:rsidR="00873CA3" w:rsidRPr="000A4486" w:rsidRDefault="00873CA3" w:rsidP="00873CA3">
      <w:pPr>
        <w:spacing w:line="276" w:lineRule="auto"/>
        <w:jc w:val="both"/>
        <w:rPr>
          <w:b/>
          <w:color w:val="262626" w:themeColor="text1" w:themeTint="D9"/>
        </w:rPr>
      </w:pPr>
    </w:p>
    <w:p w:rsidR="00873CA3" w:rsidRPr="000A4486" w:rsidRDefault="00873CA3" w:rsidP="00873CA3">
      <w:pPr>
        <w:spacing w:line="276" w:lineRule="auto"/>
        <w:jc w:val="both"/>
        <w:rPr>
          <w:b/>
          <w:color w:val="262626" w:themeColor="text1" w:themeTint="D9"/>
        </w:rPr>
      </w:pPr>
    </w:p>
    <w:p w:rsidR="00873CA3" w:rsidRPr="000A4486" w:rsidRDefault="00873CA3" w:rsidP="00873CA3">
      <w:pPr>
        <w:spacing w:line="276" w:lineRule="auto"/>
        <w:jc w:val="both"/>
        <w:rPr>
          <w:b/>
          <w:color w:val="262626" w:themeColor="text1" w:themeTint="D9"/>
        </w:rPr>
      </w:pPr>
      <w:r w:rsidRPr="000A4486">
        <w:rPr>
          <w:b/>
          <w:color w:val="262626" w:themeColor="text1" w:themeTint="D9"/>
        </w:rPr>
        <w:t>HISTORIE ZMĚN DOKUMENTU:</w:t>
      </w:r>
    </w:p>
    <w:p w:rsidR="00873CA3" w:rsidRPr="000A4486" w:rsidRDefault="00873CA3" w:rsidP="00873CA3">
      <w:pPr>
        <w:spacing w:line="276" w:lineRule="auto"/>
        <w:jc w:val="both"/>
        <w:rPr>
          <w:b/>
          <w:color w:val="262626" w:themeColor="text1" w:themeTint="D9"/>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1838"/>
        <w:gridCol w:w="1843"/>
        <w:gridCol w:w="1984"/>
        <w:gridCol w:w="3391"/>
      </w:tblGrid>
      <w:tr w:rsidR="00873CA3" w:rsidRPr="000A4486" w:rsidTr="00DD09FF">
        <w:trPr>
          <w:trHeight w:val="565"/>
        </w:trPr>
        <w:tc>
          <w:tcPr>
            <w:tcW w:w="1838" w:type="dxa"/>
            <w:vAlign w:val="center"/>
          </w:tcPr>
          <w:p w:rsidR="00873CA3" w:rsidRPr="000A4486" w:rsidRDefault="00873CA3" w:rsidP="00DD09FF">
            <w:pPr>
              <w:spacing w:line="276" w:lineRule="auto"/>
              <w:jc w:val="center"/>
              <w:rPr>
                <w:b/>
                <w:color w:val="262626" w:themeColor="text1" w:themeTint="D9"/>
              </w:rPr>
            </w:pPr>
            <w:r w:rsidRPr="000A4486">
              <w:rPr>
                <w:b/>
                <w:color w:val="262626" w:themeColor="text1" w:themeTint="D9"/>
              </w:rPr>
              <w:t>DATUM</w:t>
            </w:r>
          </w:p>
        </w:tc>
        <w:tc>
          <w:tcPr>
            <w:tcW w:w="1843" w:type="dxa"/>
            <w:vAlign w:val="center"/>
          </w:tcPr>
          <w:p w:rsidR="00873CA3" w:rsidRPr="000A4486" w:rsidRDefault="00873CA3" w:rsidP="00DD09FF">
            <w:pPr>
              <w:spacing w:line="276" w:lineRule="auto"/>
              <w:jc w:val="center"/>
              <w:rPr>
                <w:b/>
                <w:color w:val="262626" w:themeColor="text1" w:themeTint="D9"/>
              </w:rPr>
            </w:pPr>
            <w:r w:rsidRPr="000A4486">
              <w:rPr>
                <w:b/>
                <w:color w:val="262626" w:themeColor="text1" w:themeTint="D9"/>
              </w:rPr>
              <w:t>VERZE</w:t>
            </w:r>
          </w:p>
        </w:tc>
        <w:tc>
          <w:tcPr>
            <w:tcW w:w="1984" w:type="dxa"/>
            <w:vAlign w:val="center"/>
          </w:tcPr>
          <w:p w:rsidR="00873CA3" w:rsidRPr="000A4486" w:rsidRDefault="00873CA3" w:rsidP="00DD09FF">
            <w:pPr>
              <w:spacing w:line="276" w:lineRule="auto"/>
              <w:jc w:val="center"/>
              <w:rPr>
                <w:b/>
                <w:color w:val="262626" w:themeColor="text1" w:themeTint="D9"/>
              </w:rPr>
            </w:pPr>
            <w:r w:rsidRPr="000A4486">
              <w:rPr>
                <w:b/>
                <w:color w:val="262626" w:themeColor="text1" w:themeTint="D9"/>
              </w:rPr>
              <w:t>ZMĚNIL</w:t>
            </w:r>
          </w:p>
        </w:tc>
        <w:tc>
          <w:tcPr>
            <w:tcW w:w="3391" w:type="dxa"/>
            <w:vAlign w:val="center"/>
          </w:tcPr>
          <w:p w:rsidR="00873CA3" w:rsidRPr="000A4486" w:rsidRDefault="00873CA3" w:rsidP="00DD09FF">
            <w:pPr>
              <w:spacing w:line="276" w:lineRule="auto"/>
              <w:jc w:val="center"/>
              <w:rPr>
                <w:b/>
                <w:color w:val="262626" w:themeColor="text1" w:themeTint="D9"/>
              </w:rPr>
            </w:pPr>
            <w:r w:rsidRPr="000A4486">
              <w:rPr>
                <w:b/>
                <w:color w:val="262626" w:themeColor="text1" w:themeTint="D9"/>
              </w:rPr>
              <w:t>PROVEDENÁ ZMĚNA</w:t>
            </w:r>
          </w:p>
        </w:tc>
      </w:tr>
      <w:tr w:rsidR="00873CA3" w:rsidRPr="000A4486" w:rsidTr="00DD09FF">
        <w:trPr>
          <w:trHeight w:val="565"/>
        </w:trPr>
        <w:tc>
          <w:tcPr>
            <w:tcW w:w="1838" w:type="dxa"/>
            <w:vAlign w:val="center"/>
          </w:tcPr>
          <w:p w:rsidR="00873CA3" w:rsidRPr="000A4486" w:rsidRDefault="00873CA3" w:rsidP="00DD09FF">
            <w:pPr>
              <w:spacing w:line="276" w:lineRule="auto"/>
              <w:jc w:val="center"/>
              <w:rPr>
                <w:color w:val="262626" w:themeColor="text1" w:themeTint="D9"/>
              </w:rPr>
            </w:pPr>
            <w:proofErr w:type="gramStart"/>
            <w:r>
              <w:rPr>
                <w:color w:val="262626" w:themeColor="text1" w:themeTint="D9"/>
              </w:rPr>
              <w:t>25.5.2018</w:t>
            </w:r>
            <w:proofErr w:type="gramEnd"/>
          </w:p>
        </w:tc>
        <w:tc>
          <w:tcPr>
            <w:tcW w:w="1843" w:type="dxa"/>
            <w:vAlign w:val="center"/>
          </w:tcPr>
          <w:p w:rsidR="00873CA3" w:rsidRPr="000A4486" w:rsidRDefault="00873CA3" w:rsidP="00DD09FF">
            <w:pPr>
              <w:spacing w:line="276" w:lineRule="auto"/>
              <w:jc w:val="center"/>
              <w:rPr>
                <w:color w:val="262626" w:themeColor="text1" w:themeTint="D9"/>
              </w:rPr>
            </w:pPr>
            <w:r w:rsidRPr="000A4486">
              <w:rPr>
                <w:color w:val="262626" w:themeColor="text1" w:themeTint="D9"/>
              </w:rPr>
              <w:t>1.0</w:t>
            </w:r>
          </w:p>
        </w:tc>
        <w:tc>
          <w:tcPr>
            <w:tcW w:w="1984" w:type="dxa"/>
            <w:vAlign w:val="center"/>
          </w:tcPr>
          <w:p w:rsidR="00873CA3" w:rsidRPr="000A4486" w:rsidRDefault="00873CA3" w:rsidP="00DD09FF">
            <w:pPr>
              <w:spacing w:line="276" w:lineRule="auto"/>
              <w:jc w:val="center"/>
              <w:rPr>
                <w:color w:val="262626" w:themeColor="text1" w:themeTint="D9"/>
              </w:rPr>
            </w:pPr>
          </w:p>
        </w:tc>
        <w:tc>
          <w:tcPr>
            <w:tcW w:w="3391" w:type="dxa"/>
            <w:vAlign w:val="center"/>
          </w:tcPr>
          <w:p w:rsidR="00873CA3" w:rsidRPr="000A4486" w:rsidRDefault="00873CA3" w:rsidP="00DD09FF">
            <w:pPr>
              <w:spacing w:line="276" w:lineRule="auto"/>
              <w:jc w:val="center"/>
              <w:rPr>
                <w:color w:val="262626" w:themeColor="text1" w:themeTint="D9"/>
              </w:rPr>
            </w:pPr>
            <w:r w:rsidRPr="000A4486">
              <w:rPr>
                <w:color w:val="262626" w:themeColor="text1" w:themeTint="D9"/>
              </w:rPr>
              <w:t>Vystavení dokumentu</w:t>
            </w:r>
          </w:p>
        </w:tc>
      </w:tr>
    </w:tbl>
    <w:p w:rsidR="00873CA3" w:rsidRPr="000A4486" w:rsidRDefault="00873CA3" w:rsidP="00873CA3">
      <w:pPr>
        <w:spacing w:line="276" w:lineRule="auto"/>
        <w:jc w:val="both"/>
        <w:rPr>
          <w:rFonts w:cstheme="minorHAnsi"/>
          <w:b/>
          <w:color w:val="262626" w:themeColor="text1" w:themeTint="D9"/>
        </w:rPr>
      </w:pPr>
      <w:r w:rsidRPr="000A4486">
        <w:rPr>
          <w:b/>
          <w:color w:val="262626" w:themeColor="text1" w:themeTint="D9"/>
        </w:rPr>
        <w:br w:type="page"/>
      </w:r>
      <w:r>
        <w:rPr>
          <w:rFonts w:cstheme="minorHAnsi"/>
          <w:b/>
          <w:color w:val="262626" w:themeColor="text1" w:themeTint="D9"/>
        </w:rPr>
        <w:lastRenderedPageBreak/>
        <w:t>Obec Cejle</w:t>
      </w:r>
      <w:r w:rsidRPr="000A4486">
        <w:rPr>
          <w:rFonts w:cstheme="minorHAnsi"/>
          <w:b/>
          <w:color w:val="262626" w:themeColor="text1" w:themeTint="D9"/>
        </w:rPr>
        <w:t xml:space="preserve">, se sídlem </w:t>
      </w:r>
      <w:r>
        <w:rPr>
          <w:rFonts w:cstheme="minorHAnsi"/>
          <w:b/>
          <w:color w:val="262626" w:themeColor="text1" w:themeTint="D9"/>
        </w:rPr>
        <w:t xml:space="preserve">Cejle 100, 588 51 </w:t>
      </w:r>
      <w:proofErr w:type="spellStart"/>
      <w:r>
        <w:rPr>
          <w:rFonts w:cstheme="minorHAnsi"/>
          <w:b/>
          <w:color w:val="262626" w:themeColor="text1" w:themeTint="D9"/>
        </w:rPr>
        <w:t>Batelov</w:t>
      </w:r>
      <w:proofErr w:type="spellEnd"/>
      <w:r>
        <w:rPr>
          <w:rFonts w:cstheme="minorHAnsi"/>
          <w:b/>
          <w:color w:val="262626" w:themeColor="text1" w:themeTint="D9"/>
        </w:rPr>
        <w:t>, IČ 00488615</w:t>
      </w:r>
      <w:r w:rsidRPr="000A4486">
        <w:rPr>
          <w:rFonts w:cstheme="minorHAnsi"/>
          <w:b/>
          <w:color w:val="262626" w:themeColor="text1" w:themeTint="D9"/>
        </w:rPr>
        <w:t>,</w:t>
      </w:r>
      <w:r w:rsidRPr="000A4486">
        <w:rPr>
          <w:rFonts w:cstheme="minorHAnsi"/>
          <w:color w:val="262626" w:themeColor="text1" w:themeTint="D9"/>
        </w:rPr>
        <w:t xml:space="preserve"> (dále také jako „</w:t>
      </w:r>
      <w:r w:rsidRPr="000A4486">
        <w:rPr>
          <w:rFonts w:cstheme="minorHAnsi"/>
          <w:b/>
          <w:color w:val="262626" w:themeColor="text1" w:themeTint="D9"/>
        </w:rPr>
        <w:t>O</w:t>
      </w:r>
      <w:r>
        <w:rPr>
          <w:rFonts w:cstheme="minorHAnsi"/>
          <w:b/>
          <w:color w:val="262626" w:themeColor="text1" w:themeTint="D9"/>
        </w:rPr>
        <w:t>rganizace</w:t>
      </w:r>
      <w:r w:rsidRPr="000A4486">
        <w:rPr>
          <w:rFonts w:cstheme="minorHAnsi"/>
          <w:color w:val="262626" w:themeColor="text1" w:themeTint="D9"/>
        </w:rPr>
        <w:t>“ nebo „</w:t>
      </w:r>
      <w:r w:rsidRPr="000A4486">
        <w:rPr>
          <w:rFonts w:cstheme="minorHAnsi"/>
          <w:b/>
          <w:color w:val="262626" w:themeColor="text1" w:themeTint="D9"/>
        </w:rPr>
        <w:t>My</w:t>
      </w:r>
      <w:r w:rsidRPr="000A4486">
        <w:rPr>
          <w:rFonts w:cstheme="minorHAnsi"/>
          <w:color w:val="262626" w:themeColor="text1" w:themeTint="D9"/>
        </w:rPr>
        <w:t>“) jako správce osobních údajů, Vás jako</w:t>
      </w:r>
      <w:r>
        <w:rPr>
          <w:rFonts w:cstheme="minorHAnsi"/>
          <w:color w:val="262626" w:themeColor="text1" w:themeTint="D9"/>
        </w:rPr>
        <w:t xml:space="preserve"> subjekt osobních údajů </w:t>
      </w:r>
      <w:r w:rsidRPr="000A4486">
        <w:rPr>
          <w:rFonts w:cstheme="minorHAnsi"/>
          <w:color w:val="262626" w:themeColor="text1" w:themeTint="D9"/>
        </w:rPr>
        <w:t>informuje o níže popsaném shromažďování</w:t>
      </w:r>
      <w:r>
        <w:rPr>
          <w:rFonts w:cstheme="minorHAnsi"/>
          <w:color w:val="262626" w:themeColor="text1" w:themeTint="D9"/>
        </w:rPr>
        <w:t xml:space="preserve"> a zpracování</w:t>
      </w:r>
      <w:r w:rsidRPr="000A4486">
        <w:rPr>
          <w:rFonts w:cstheme="minorHAnsi"/>
          <w:color w:val="262626" w:themeColor="text1" w:themeTint="D9"/>
        </w:rPr>
        <w:t xml:space="preserve"> osobních údajů a zásadách ochrany soukromí.</w:t>
      </w:r>
    </w:p>
    <w:p w:rsidR="00873CA3" w:rsidRPr="000A4486" w:rsidRDefault="00873CA3" w:rsidP="00873CA3">
      <w:pPr>
        <w:spacing w:line="276" w:lineRule="auto"/>
        <w:jc w:val="both"/>
        <w:rPr>
          <w:rFonts w:cstheme="minorHAnsi"/>
          <w:b/>
          <w:color w:val="262626" w:themeColor="text1" w:themeTint="D9"/>
        </w:rPr>
      </w:pPr>
    </w:p>
    <w:p w:rsidR="00873CA3" w:rsidRPr="000A4486" w:rsidRDefault="00873CA3" w:rsidP="00873CA3">
      <w:pPr>
        <w:pStyle w:val="Odstavecseseznamem"/>
        <w:numPr>
          <w:ilvl w:val="0"/>
          <w:numId w:val="29"/>
        </w:numPr>
        <w:spacing w:line="276" w:lineRule="auto"/>
        <w:ind w:hanging="720"/>
        <w:jc w:val="both"/>
        <w:rPr>
          <w:rFonts w:cstheme="minorHAnsi"/>
          <w:b/>
          <w:color w:val="262626" w:themeColor="text1" w:themeTint="D9"/>
        </w:rPr>
      </w:pPr>
      <w:r w:rsidRPr="000A4486">
        <w:rPr>
          <w:rFonts w:cstheme="minorHAnsi"/>
          <w:b/>
          <w:color w:val="262626" w:themeColor="text1" w:themeTint="D9"/>
        </w:rPr>
        <w:t>ÚVODNÍ SLOVO</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V tomto dokumentu se dozvíte zejména:</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1.</w:t>
      </w:r>
      <w:r w:rsidRPr="000A4486">
        <w:rPr>
          <w:rFonts w:cstheme="minorHAnsi"/>
          <w:color w:val="262626" w:themeColor="text1" w:themeTint="D9"/>
        </w:rPr>
        <w:tab/>
        <w:t>Jaké Vaše osobní údaje budeme zpracovávat;</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2.</w:t>
      </w:r>
      <w:r w:rsidRPr="000A4486">
        <w:rPr>
          <w:rFonts w:cstheme="minorHAnsi"/>
          <w:color w:val="262626" w:themeColor="text1" w:themeTint="D9"/>
        </w:rPr>
        <w:tab/>
        <w:t>Za jakými účely a jakým způsobem budeme Vaše osobní údaje zpracovávat;</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3.</w:t>
      </w:r>
      <w:r w:rsidRPr="000A4486">
        <w:rPr>
          <w:rFonts w:cstheme="minorHAnsi"/>
          <w:color w:val="262626" w:themeColor="text1" w:themeTint="D9"/>
        </w:rPr>
        <w:tab/>
        <w:t>Komu mohou být Vaše osobní údaje předány;</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4.</w:t>
      </w:r>
      <w:r w:rsidRPr="000A4486">
        <w:rPr>
          <w:rFonts w:cstheme="minorHAnsi"/>
          <w:color w:val="262626" w:themeColor="text1" w:themeTint="D9"/>
        </w:rPr>
        <w:tab/>
        <w:t>Po jakou dobu budeme Vaše osobní údaje zpracovávat a</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5.</w:t>
      </w:r>
      <w:r w:rsidRPr="000A4486">
        <w:rPr>
          <w:rFonts w:cstheme="minorHAnsi"/>
          <w:color w:val="262626" w:themeColor="text1" w:themeTint="D9"/>
        </w:rPr>
        <w:tab/>
        <w:t>Jaká máte ve vztahu k ochraně Vašich osobních údajů práva.</w:t>
      </w:r>
    </w:p>
    <w:p w:rsidR="00873CA3" w:rsidRPr="000A4486" w:rsidRDefault="00873CA3" w:rsidP="00873CA3">
      <w:pPr>
        <w:spacing w:line="276" w:lineRule="auto"/>
        <w:jc w:val="both"/>
        <w:rPr>
          <w:rFonts w:cstheme="minorHAnsi"/>
          <w:color w:val="262626" w:themeColor="text1" w:themeTint="D9"/>
        </w:rPr>
      </w:pPr>
    </w:p>
    <w:p w:rsidR="00873CA3"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 xml:space="preserve">V případě, že budete potřebovat kteroukoliv část textu vysvětlit, poradit anebo projednat další zpracování Vašich osobních údajů, můžete se na nás kdykoliv obrátit osobně </w:t>
      </w:r>
      <w:r>
        <w:rPr>
          <w:rFonts w:cstheme="minorHAnsi"/>
          <w:color w:val="262626" w:themeColor="text1" w:themeTint="D9"/>
        </w:rPr>
        <w:t>v sídle organizace</w:t>
      </w:r>
      <w:r w:rsidRPr="000A4486">
        <w:rPr>
          <w:rFonts w:cstheme="minorHAnsi"/>
          <w:color w:val="262626" w:themeColor="text1" w:themeTint="D9"/>
        </w:rPr>
        <w:t xml:space="preserve"> nebo na </w:t>
      </w:r>
      <w:r>
        <w:rPr>
          <w:rFonts w:cstheme="minorHAnsi"/>
          <w:color w:val="262626" w:themeColor="text1" w:themeTint="D9"/>
        </w:rPr>
        <w:t xml:space="preserve">emailové adrese:  </w:t>
      </w:r>
      <w:hyperlink r:id="rId13" w:history="1">
        <w:r w:rsidRPr="00071827">
          <w:rPr>
            <w:rStyle w:val="Hypertextovodkaz"/>
            <w:rFonts w:cstheme="minorHAnsi"/>
          </w:rPr>
          <w:t>ucetni@cejle.cz</w:t>
        </w:r>
      </w:hyperlink>
      <w:r w:rsidRPr="000A4486">
        <w:rPr>
          <w:rFonts w:cstheme="minorHAnsi"/>
          <w:color w:val="262626" w:themeColor="text1" w:themeTint="D9"/>
        </w:rPr>
        <w:t>.</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Zpracování osobních údajů fyzických osob („subjektů údajů“) v rámci O</w:t>
      </w:r>
      <w:r>
        <w:rPr>
          <w:rFonts w:cstheme="minorHAnsi"/>
          <w:color w:val="262626" w:themeColor="text1" w:themeTint="D9"/>
        </w:rPr>
        <w:t>rganizace</w:t>
      </w:r>
      <w:r w:rsidRPr="000A4486">
        <w:rPr>
          <w:rFonts w:cstheme="minorHAnsi"/>
          <w:color w:val="262626" w:themeColor="text1" w:themeTint="D9"/>
        </w:rPr>
        <w:t xml:space="preserve"> j</w:t>
      </w:r>
      <w:r>
        <w:rPr>
          <w:rFonts w:cstheme="minorHAnsi"/>
          <w:color w:val="262626" w:themeColor="text1" w:themeTint="D9"/>
        </w:rPr>
        <w:t xml:space="preserve">e </w:t>
      </w:r>
      <w:r w:rsidRPr="000A4486">
        <w:rPr>
          <w:rFonts w:cstheme="minorHAnsi"/>
          <w:color w:val="262626" w:themeColor="text1" w:themeTint="D9"/>
        </w:rPr>
        <w:t xml:space="preserve">prováděno ve prospěch těchto osob. Právo na ochranu osobních údajů však není právem absolutním; musí být posuzováno v souvislosti se svou funkcí ve společnosti a v souladu se zásadou proporcionality musí být v rovnováze s dalšími základními právy. </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O</w:t>
      </w:r>
      <w:r>
        <w:rPr>
          <w:rFonts w:cstheme="minorHAnsi"/>
          <w:color w:val="262626" w:themeColor="text1" w:themeTint="D9"/>
        </w:rPr>
        <w:t>rganizace</w:t>
      </w:r>
      <w:r w:rsidRPr="000A4486">
        <w:rPr>
          <w:rFonts w:cstheme="minorHAnsi"/>
          <w:color w:val="262626" w:themeColor="text1" w:themeTint="D9"/>
        </w:rPr>
        <w:t xml:space="preserve"> </w:t>
      </w:r>
      <w:r>
        <w:rPr>
          <w:rFonts w:cstheme="minorHAnsi"/>
          <w:color w:val="262626" w:themeColor="text1" w:themeTint="D9"/>
        </w:rPr>
        <w:t xml:space="preserve">Obec </w:t>
      </w:r>
      <w:proofErr w:type="gramStart"/>
      <w:r>
        <w:rPr>
          <w:rFonts w:cstheme="minorHAnsi"/>
          <w:color w:val="262626" w:themeColor="text1" w:themeTint="D9"/>
        </w:rPr>
        <w:t>Cejle</w:t>
      </w:r>
      <w:proofErr w:type="gramEnd"/>
      <w:r w:rsidRPr="000A4486">
        <w:rPr>
          <w:rFonts w:cstheme="minorHAnsi"/>
          <w:color w:val="262626" w:themeColor="text1" w:themeTint="D9"/>
        </w:rPr>
        <w:t xml:space="preserve"> zpracovává osobní údaje a další informace týkající se subjektů údajů</w:t>
      </w:r>
      <w:r>
        <w:rPr>
          <w:rFonts w:cstheme="minorHAnsi"/>
          <w:color w:val="262626" w:themeColor="text1" w:themeTint="D9"/>
        </w:rPr>
        <w:t xml:space="preserve"> vždy na zákonném základě</w:t>
      </w:r>
      <w:r w:rsidRPr="000A4486">
        <w:rPr>
          <w:rFonts w:cstheme="minorHAnsi"/>
          <w:color w:val="262626" w:themeColor="text1" w:themeTint="D9"/>
        </w:rPr>
        <w:t>. Většina osobních údajů je tedy zpracovávána na základě povinností, uložených O</w:t>
      </w:r>
      <w:r>
        <w:rPr>
          <w:rFonts w:cstheme="minorHAnsi"/>
          <w:color w:val="262626" w:themeColor="text1" w:themeTint="D9"/>
        </w:rPr>
        <w:t>rganizaci</w:t>
      </w:r>
      <w:r w:rsidRPr="000A4486">
        <w:rPr>
          <w:rFonts w:cstheme="minorHAnsi"/>
          <w:color w:val="262626" w:themeColor="text1" w:themeTint="D9"/>
        </w:rPr>
        <w:t xml:space="preserv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w:t>
      </w:r>
      <w:r>
        <w:rPr>
          <w:rFonts w:cstheme="minorHAnsi"/>
          <w:color w:val="262626" w:themeColor="text1" w:themeTint="D9"/>
        </w:rPr>
        <w:t>rganizace</w:t>
      </w:r>
      <w:r w:rsidRPr="000A4486">
        <w:rPr>
          <w:rFonts w:cstheme="minorHAnsi"/>
          <w:color w:val="262626" w:themeColor="text1" w:themeTint="D9"/>
        </w:rPr>
        <w:t xml:space="preserve"> provádí jen výjimečně (např. při pořádání </w:t>
      </w:r>
      <w:r>
        <w:rPr>
          <w:rFonts w:cstheme="minorHAnsi"/>
          <w:color w:val="262626" w:themeColor="text1" w:themeTint="D9"/>
        </w:rPr>
        <w:t xml:space="preserve">společenských </w:t>
      </w:r>
      <w:r w:rsidRPr="000A4486">
        <w:rPr>
          <w:rFonts w:cstheme="minorHAnsi"/>
          <w:color w:val="262626" w:themeColor="text1" w:themeTint="D9"/>
        </w:rPr>
        <w:t xml:space="preserve">akcí </w:t>
      </w:r>
      <w:r>
        <w:rPr>
          <w:rFonts w:cstheme="minorHAnsi"/>
          <w:color w:val="262626" w:themeColor="text1" w:themeTint="D9"/>
        </w:rPr>
        <w:t>pro subjekty údajů, kdy je nutná předchozí registrace, nebo jsou pořizovány z této akce záznamy určené k propagaci činnosti organizace</w:t>
      </w:r>
      <w:r w:rsidRPr="000A4486">
        <w:rPr>
          <w:rFonts w:cstheme="minorHAnsi"/>
          <w:color w:val="262626" w:themeColor="text1" w:themeTint="D9"/>
        </w:rPr>
        <w:t>).</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pStyle w:val="Odstavecseseznamem"/>
        <w:numPr>
          <w:ilvl w:val="0"/>
          <w:numId w:val="29"/>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KDO ZPRACOVÁVÁ VAŠE ÚDAJE? </w:t>
      </w:r>
    </w:p>
    <w:p w:rsidR="00873CA3"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Pouze My zpracováváme vaše osobní údaje. Pokud dochází k předání jiné osobě</w:t>
      </w:r>
      <w:r>
        <w:rPr>
          <w:rFonts w:cstheme="minorHAnsi"/>
          <w:color w:val="262626" w:themeColor="text1" w:themeTint="D9"/>
        </w:rPr>
        <w:t xml:space="preserve"> děje se tak vždy na základě zákonného titulu, tedy na základě právní povinnosti nebo na základě</w:t>
      </w:r>
      <w:r w:rsidRPr="000A4486">
        <w:rPr>
          <w:rFonts w:cstheme="minorHAnsi"/>
          <w:color w:val="262626" w:themeColor="text1" w:themeTint="D9"/>
        </w:rPr>
        <w:t xml:space="preserve"> </w:t>
      </w:r>
      <w:r>
        <w:rPr>
          <w:rFonts w:cstheme="minorHAnsi"/>
          <w:color w:val="262626" w:themeColor="text1" w:themeTint="D9"/>
        </w:rPr>
        <w:t>písemné smlouvy se subjektem poskytujícím dostatečné záruky ochrany osobních údajů.</w:t>
      </w:r>
    </w:p>
    <w:p w:rsidR="00873CA3" w:rsidRDefault="00873CA3" w:rsidP="00873CA3">
      <w:pPr>
        <w:spacing w:line="276" w:lineRule="auto"/>
        <w:jc w:val="both"/>
      </w:pPr>
      <w:r>
        <w:t xml:space="preserve">Osobní údaje nesdílíme s jinými subjekty mimo naši Organizaci, pokud nedojde k jednomu z následujících případů: </w:t>
      </w:r>
    </w:p>
    <w:p w:rsidR="00873CA3" w:rsidRDefault="00873CA3" w:rsidP="00873CA3">
      <w:pPr>
        <w:spacing w:line="276" w:lineRule="auto"/>
        <w:jc w:val="both"/>
      </w:pPr>
      <w:r w:rsidRPr="00D773A6">
        <w:rPr>
          <w:b/>
        </w:rPr>
        <w:t>S vaším souhlasem</w:t>
      </w:r>
      <w:r>
        <w:rPr>
          <w:b/>
        </w:rPr>
        <w:t xml:space="preserve">: </w:t>
      </w:r>
      <w:r>
        <w:t xml:space="preserve">Pokud nám k tomu dáte souhlas, budeme osobní údaje sdílet s jiným subjektem mimo naši Organizaci. V případě sdílení citlivých osobních údajů požadujeme váš výslovný souhlas. </w:t>
      </w:r>
    </w:p>
    <w:p w:rsidR="00873CA3" w:rsidRDefault="00873CA3" w:rsidP="00873CA3">
      <w:pPr>
        <w:spacing w:line="276" w:lineRule="auto"/>
        <w:jc w:val="both"/>
      </w:pPr>
      <w:r w:rsidRPr="00D773A6">
        <w:rPr>
          <w:b/>
        </w:rPr>
        <w:t>Za účelem externího zpracování Osobní údaje</w:t>
      </w:r>
      <w:r>
        <w:rPr>
          <w:b/>
        </w:rPr>
        <w:t>:</w:t>
      </w:r>
      <w:r>
        <w:t xml:space="preserve"> Naše organizace poskytuje osobní údaje v nezbytném a minimálních rozsahu důvěryhodným firmám či osobám, které organizaci poskytují služby /např. účetní, právní, administrativní či IT/, aby je pro nás mohli zpracovat na základě našich pokynů a v souladu s našimi zásadami ochrany osobních údajů a dalšími příslušnými opatřeními ohledně důvěrnosti a zabezpečení. </w:t>
      </w:r>
    </w:p>
    <w:p w:rsidR="00873CA3" w:rsidRDefault="00873CA3" w:rsidP="00873CA3">
      <w:pPr>
        <w:spacing w:line="276" w:lineRule="auto"/>
        <w:jc w:val="both"/>
        <w:rPr>
          <w:rFonts w:cstheme="minorHAnsi"/>
          <w:color w:val="262626" w:themeColor="text1" w:themeTint="D9"/>
        </w:rPr>
      </w:pPr>
      <w:r w:rsidRPr="00DD7B7B">
        <w:rPr>
          <w:b/>
        </w:rPr>
        <w:t>Z právních důvodů</w:t>
      </w:r>
      <w:r>
        <w:t xml:space="preserve">: Osobní údaje sdílíme se společnostmi, organizacemi či jednotlivci mimo naši Organizaci, pokud jsme v dobré víře přesvědčeni, že přístup k takovým údajům, </w:t>
      </w:r>
      <w:r>
        <w:lastRenderedPageBreak/>
        <w:t xml:space="preserve">jejich použití, uchování nebo zveřejnění jsou rozumně </w:t>
      </w:r>
      <w:r w:rsidRPr="00DD7B7B">
        <w:rPr>
          <w:b/>
        </w:rPr>
        <w:t>nutné za účelem</w:t>
      </w:r>
      <w:r>
        <w:t>: dodržení platných zákonů či nařízení a projednávání soudního řízení nebo vymahatelných žádostí státní správy, uplatnění příslušných smluvních podmínek včetně vyšetření jejich možného porušení, zjištění, zabránění nebo jiného postupu proti podvodu, technickým potížím či bezpečnostním problémům, ochrany před poškozením práv, majetku nebo bezpečnosti naší Organizace, našich občanů /klientů/ nebo veřejnosti tak, jak to vyžaduje nebo povoluje zákon.</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pStyle w:val="Odstavecseseznamem"/>
        <w:numPr>
          <w:ilvl w:val="0"/>
          <w:numId w:val="29"/>
        </w:numPr>
        <w:spacing w:line="276" w:lineRule="auto"/>
        <w:ind w:hanging="720"/>
        <w:jc w:val="both"/>
        <w:rPr>
          <w:rFonts w:cstheme="minorHAnsi"/>
          <w:b/>
          <w:color w:val="262626" w:themeColor="text1" w:themeTint="D9"/>
        </w:rPr>
      </w:pPr>
      <w:r w:rsidRPr="000A4486">
        <w:rPr>
          <w:rFonts w:cstheme="minorHAnsi"/>
          <w:b/>
          <w:color w:val="262626" w:themeColor="text1" w:themeTint="D9"/>
        </w:rPr>
        <w:t>JAKÉ VAŠE OSOBNÍ ÚDAJE ZPRACOVÁVÁME?</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O</w:t>
      </w:r>
      <w:r>
        <w:rPr>
          <w:rFonts w:cstheme="minorHAnsi"/>
          <w:color w:val="262626" w:themeColor="text1" w:themeTint="D9"/>
        </w:rPr>
        <w:t>rganizace</w:t>
      </w:r>
      <w:r w:rsidRPr="000A4486">
        <w:rPr>
          <w:rFonts w:cstheme="minorHAnsi"/>
          <w:color w:val="262626" w:themeColor="text1" w:themeTint="D9"/>
        </w:rPr>
        <w:t xml:space="preserve"> zpracovává osobní údaje občanů podle účelů zpracování v souladu s platnou legislativou pro ochranu osobních údajů, s Nařízení Evropského parlamentu a Rady (EU) 2016/679 ze dne 27. dubna 2016 o ochraně fyzických osob v souvislosti se zpracováním osobních údajů a o volném pohybu těchto údajů a o zrušení směrnice 95/46/ES (obecné nařízení o ochraně osobních údajů). Přesto má každý dotčený </w:t>
      </w:r>
      <w:r>
        <w:rPr>
          <w:rFonts w:cstheme="minorHAnsi"/>
          <w:color w:val="262626" w:themeColor="text1" w:themeTint="D9"/>
        </w:rPr>
        <w:t>subjekt údajů</w:t>
      </w:r>
      <w:r w:rsidRPr="000A4486">
        <w:rPr>
          <w:rFonts w:cstheme="minorHAnsi"/>
          <w:color w:val="262626" w:themeColor="text1" w:themeTint="D9"/>
        </w:rPr>
        <w:t xml:space="preserve"> právo vznést námitku proti zpracování osobních údajů, které se týkají jeho konkrétní situace. O</w:t>
      </w:r>
      <w:r>
        <w:rPr>
          <w:rFonts w:cstheme="minorHAnsi"/>
          <w:color w:val="262626" w:themeColor="text1" w:themeTint="D9"/>
        </w:rPr>
        <w:t>rganizace</w:t>
      </w:r>
      <w:r w:rsidRPr="000A4486">
        <w:rPr>
          <w:rFonts w:cstheme="minorHAnsi"/>
          <w:color w:val="262626" w:themeColor="text1" w:themeTint="D9"/>
        </w:rPr>
        <w:t xml:space="preserve"> pak </w:t>
      </w:r>
      <w:r>
        <w:rPr>
          <w:rFonts w:cstheme="minorHAnsi"/>
          <w:color w:val="262626" w:themeColor="text1" w:themeTint="D9"/>
        </w:rPr>
        <w:t>subjektu údajů</w:t>
      </w:r>
      <w:r w:rsidRPr="000A4486">
        <w:rPr>
          <w:rFonts w:cstheme="minorHAnsi"/>
          <w:color w:val="262626" w:themeColor="text1" w:themeTint="D9"/>
        </w:rPr>
        <w:t xml:space="preserve"> prokáže závažnost a oprávněnost zájmů O</w:t>
      </w:r>
      <w:r>
        <w:rPr>
          <w:rFonts w:cstheme="minorHAnsi"/>
          <w:color w:val="262626" w:themeColor="text1" w:themeTint="D9"/>
        </w:rPr>
        <w:t>rganizace</w:t>
      </w:r>
      <w:r w:rsidRPr="000A4486">
        <w:rPr>
          <w:rFonts w:cstheme="minorHAnsi"/>
          <w:color w:val="262626" w:themeColor="text1" w:themeTint="D9"/>
        </w:rPr>
        <w:t>, které nezasahují do zájmů nebo základních práv a svobod občana.</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Jedná se tak nejčastěji o údaje</w:t>
      </w:r>
      <w:r>
        <w:rPr>
          <w:rFonts w:cstheme="minorHAnsi"/>
          <w:color w:val="262626" w:themeColor="text1" w:themeTint="D9"/>
        </w:rPr>
        <w:t xml:space="preserve">, které jsou vymezeny ve zvláštních právních předpisech, či jsou nezbytné pro plnění </w:t>
      </w:r>
      <w:proofErr w:type="gramStart"/>
      <w:r>
        <w:rPr>
          <w:rFonts w:cstheme="minorHAnsi"/>
          <w:color w:val="262626" w:themeColor="text1" w:themeTint="D9"/>
        </w:rPr>
        <w:t>naších</w:t>
      </w:r>
      <w:proofErr w:type="gramEnd"/>
      <w:r>
        <w:rPr>
          <w:rFonts w:cstheme="minorHAnsi"/>
          <w:color w:val="262626" w:themeColor="text1" w:themeTint="D9"/>
        </w:rPr>
        <w:t xml:space="preserve"> povinností, </w:t>
      </w:r>
      <w:proofErr w:type="spellStart"/>
      <w:r>
        <w:rPr>
          <w:rFonts w:cstheme="minorHAnsi"/>
          <w:color w:val="262626" w:themeColor="text1" w:themeTint="D9"/>
        </w:rPr>
        <w:t>event</w:t>
      </w:r>
      <w:proofErr w:type="spellEnd"/>
      <w:r>
        <w:rPr>
          <w:rFonts w:cstheme="minorHAnsi"/>
          <w:color w:val="262626" w:themeColor="text1" w:themeTint="D9"/>
        </w:rPr>
        <w:t xml:space="preserve">. </w:t>
      </w:r>
      <w:r w:rsidRPr="000A4486">
        <w:rPr>
          <w:rFonts w:cstheme="minorHAnsi"/>
          <w:color w:val="262626" w:themeColor="text1" w:themeTint="D9"/>
        </w:rPr>
        <w:t>které nám sdělíte při registraci k některé z našich služeb:</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pStyle w:val="Odstavecseseznamem"/>
        <w:numPr>
          <w:ilvl w:val="0"/>
          <w:numId w:val="27"/>
        </w:numPr>
        <w:spacing w:line="276" w:lineRule="auto"/>
        <w:jc w:val="both"/>
        <w:rPr>
          <w:rFonts w:cstheme="minorHAnsi"/>
          <w:color w:val="262626" w:themeColor="text1" w:themeTint="D9"/>
        </w:rPr>
      </w:pPr>
      <w:r w:rsidRPr="000A4486">
        <w:rPr>
          <w:rFonts w:cstheme="minorHAnsi"/>
          <w:color w:val="262626" w:themeColor="text1" w:themeTint="D9"/>
        </w:rPr>
        <w:t>Email</w:t>
      </w:r>
      <w:r>
        <w:rPr>
          <w:rFonts w:cstheme="minorHAnsi"/>
          <w:color w:val="262626" w:themeColor="text1" w:themeTint="D9"/>
        </w:rPr>
        <w:t>;</w:t>
      </w:r>
    </w:p>
    <w:p w:rsidR="00873CA3" w:rsidRPr="000A4486" w:rsidRDefault="00873CA3" w:rsidP="00873CA3">
      <w:pPr>
        <w:pStyle w:val="Odstavecseseznamem"/>
        <w:numPr>
          <w:ilvl w:val="0"/>
          <w:numId w:val="27"/>
        </w:numPr>
        <w:spacing w:line="276" w:lineRule="auto"/>
        <w:jc w:val="both"/>
        <w:rPr>
          <w:rFonts w:cstheme="minorHAnsi"/>
          <w:color w:val="262626" w:themeColor="text1" w:themeTint="D9"/>
        </w:rPr>
      </w:pPr>
      <w:r w:rsidRPr="000A4486">
        <w:rPr>
          <w:rFonts w:cstheme="minorHAnsi"/>
          <w:color w:val="262626" w:themeColor="text1" w:themeTint="D9"/>
        </w:rPr>
        <w:t>Jméno a příjmení (pouze je-li to nezbytné pro konkrétní službu)</w:t>
      </w:r>
      <w:r>
        <w:rPr>
          <w:rFonts w:cstheme="minorHAnsi"/>
          <w:color w:val="262626" w:themeColor="text1" w:themeTint="D9"/>
        </w:rPr>
        <w:t>;</w:t>
      </w:r>
    </w:p>
    <w:p w:rsidR="00873CA3" w:rsidRPr="000A4486" w:rsidRDefault="00873CA3" w:rsidP="00873CA3">
      <w:pPr>
        <w:pStyle w:val="Odstavecseseznamem"/>
        <w:numPr>
          <w:ilvl w:val="0"/>
          <w:numId w:val="27"/>
        </w:numPr>
        <w:spacing w:line="276" w:lineRule="auto"/>
        <w:jc w:val="both"/>
        <w:rPr>
          <w:rFonts w:cstheme="minorHAnsi"/>
          <w:color w:val="262626" w:themeColor="text1" w:themeTint="D9"/>
        </w:rPr>
      </w:pPr>
      <w:r w:rsidRPr="000A4486">
        <w:rPr>
          <w:rFonts w:cstheme="minorHAnsi"/>
          <w:color w:val="262626" w:themeColor="text1" w:themeTint="D9"/>
        </w:rPr>
        <w:t>Kontaktní a/nebo doručovací adresa</w:t>
      </w:r>
      <w:r>
        <w:rPr>
          <w:rFonts w:cstheme="minorHAnsi"/>
          <w:color w:val="262626" w:themeColor="text1" w:themeTint="D9"/>
        </w:rPr>
        <w:t>;</w:t>
      </w:r>
    </w:p>
    <w:p w:rsidR="00873CA3" w:rsidRPr="000A4486" w:rsidRDefault="00873CA3" w:rsidP="00873CA3">
      <w:pPr>
        <w:pStyle w:val="Odstavecseseznamem"/>
        <w:numPr>
          <w:ilvl w:val="0"/>
          <w:numId w:val="27"/>
        </w:numPr>
        <w:spacing w:line="276" w:lineRule="auto"/>
        <w:jc w:val="both"/>
        <w:rPr>
          <w:rFonts w:cstheme="minorHAnsi"/>
          <w:color w:val="262626" w:themeColor="text1" w:themeTint="D9"/>
        </w:rPr>
      </w:pPr>
      <w:r w:rsidRPr="000A4486">
        <w:rPr>
          <w:rFonts w:cstheme="minorHAnsi"/>
          <w:color w:val="262626" w:themeColor="text1" w:themeTint="D9"/>
        </w:rPr>
        <w:t>Profilové informace jako je věk, pohlaví</w:t>
      </w:r>
      <w:r>
        <w:rPr>
          <w:rFonts w:cstheme="minorHAnsi"/>
          <w:color w:val="262626" w:themeColor="text1" w:themeTint="D9"/>
        </w:rPr>
        <w:t>;</w:t>
      </w:r>
    </w:p>
    <w:p w:rsidR="00873CA3" w:rsidRPr="000A4486" w:rsidRDefault="00873CA3" w:rsidP="00873CA3">
      <w:pPr>
        <w:pStyle w:val="Odstavecseseznamem"/>
        <w:numPr>
          <w:ilvl w:val="0"/>
          <w:numId w:val="27"/>
        </w:numPr>
        <w:spacing w:line="276" w:lineRule="auto"/>
        <w:jc w:val="both"/>
        <w:rPr>
          <w:rFonts w:cstheme="minorHAnsi"/>
          <w:color w:val="262626" w:themeColor="text1" w:themeTint="D9"/>
        </w:rPr>
      </w:pPr>
      <w:r w:rsidRPr="000A4486">
        <w:rPr>
          <w:rFonts w:cstheme="minorHAnsi"/>
          <w:color w:val="262626" w:themeColor="text1" w:themeTint="D9"/>
        </w:rPr>
        <w:t>Věk</w:t>
      </w:r>
      <w:r>
        <w:rPr>
          <w:rFonts w:cstheme="minorHAnsi"/>
          <w:color w:val="262626" w:themeColor="text1" w:themeTint="D9"/>
        </w:rPr>
        <w:t>;</w:t>
      </w:r>
    </w:p>
    <w:p w:rsidR="00873CA3" w:rsidRPr="000A4486" w:rsidRDefault="00873CA3" w:rsidP="00873CA3">
      <w:pPr>
        <w:pStyle w:val="Odstavecseseznamem"/>
        <w:numPr>
          <w:ilvl w:val="0"/>
          <w:numId w:val="27"/>
        </w:numPr>
        <w:spacing w:line="276" w:lineRule="auto"/>
        <w:jc w:val="both"/>
        <w:rPr>
          <w:rFonts w:cstheme="minorHAnsi"/>
          <w:color w:val="262626" w:themeColor="text1" w:themeTint="D9"/>
        </w:rPr>
      </w:pPr>
      <w:r w:rsidRPr="000A4486">
        <w:rPr>
          <w:rFonts w:cstheme="minorHAnsi"/>
          <w:color w:val="262626" w:themeColor="text1" w:themeTint="D9"/>
        </w:rPr>
        <w:t>Telefonní číslo</w:t>
      </w:r>
      <w:r>
        <w:rPr>
          <w:rFonts w:cstheme="minorHAnsi"/>
          <w:color w:val="262626" w:themeColor="text1" w:themeTint="D9"/>
        </w:rPr>
        <w:t>.</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pStyle w:val="Odstavecseseznamem"/>
        <w:numPr>
          <w:ilvl w:val="0"/>
          <w:numId w:val="29"/>
        </w:numPr>
        <w:spacing w:line="276" w:lineRule="auto"/>
        <w:ind w:hanging="720"/>
        <w:jc w:val="both"/>
        <w:rPr>
          <w:rFonts w:cstheme="minorHAnsi"/>
          <w:b/>
          <w:color w:val="262626" w:themeColor="text1" w:themeTint="D9"/>
        </w:rPr>
      </w:pPr>
      <w:r w:rsidRPr="000A4486">
        <w:rPr>
          <w:rFonts w:cstheme="minorHAnsi"/>
          <w:b/>
          <w:color w:val="262626" w:themeColor="text1" w:themeTint="D9"/>
        </w:rPr>
        <w:t>PROČ VAŠE OSOBNÍ ÚDAJE ZPRACOVÁVÁME?</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 xml:space="preserve">Údaje, které nám poskytujete, používáme </w:t>
      </w:r>
      <w:r>
        <w:rPr>
          <w:rFonts w:cstheme="minorHAnsi"/>
          <w:color w:val="262626" w:themeColor="text1" w:themeTint="D9"/>
        </w:rPr>
        <w:t>pouze k účelu zpracování, který je vymezen ve zvláštních právních předpisech nebo je nezbytný pro splnění našich smluvních povinností</w:t>
      </w:r>
      <w:r w:rsidRPr="000A4486">
        <w:rPr>
          <w:rFonts w:cstheme="minorHAnsi"/>
          <w:color w:val="262626" w:themeColor="text1" w:themeTint="D9"/>
        </w:rPr>
        <w:t xml:space="preserve"> </w:t>
      </w:r>
      <w:r>
        <w:rPr>
          <w:rFonts w:cstheme="minorHAnsi"/>
          <w:color w:val="262626" w:themeColor="text1" w:themeTint="D9"/>
        </w:rPr>
        <w:t>nebo který byl Vámi odsouhlasen.</w:t>
      </w:r>
      <w:r w:rsidRPr="000A4486">
        <w:rPr>
          <w:rFonts w:cstheme="minorHAnsi"/>
          <w:color w:val="262626" w:themeColor="text1" w:themeTint="D9"/>
        </w:rPr>
        <w:t xml:space="preserve"> </w:t>
      </w:r>
      <w:r>
        <w:rPr>
          <w:rFonts w:cstheme="minorHAnsi"/>
          <w:color w:val="262626" w:themeColor="text1" w:themeTint="D9"/>
        </w:rPr>
        <w:t>K tomuto účelu jsou využívány osobní údaje v nezbytném a minimálních rozsahu.</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Veškeré osobní údaje jsou zpracovány zákonným a transparentním způsobem a jsou vyžadovány pouze přiměřené, relevantní a nezbytné údaje ve vztahu k účelu zpracování.</w:t>
      </w:r>
    </w:p>
    <w:p w:rsidR="00873CA3" w:rsidRPr="00127CC5" w:rsidRDefault="00873CA3" w:rsidP="00873CA3">
      <w:pPr>
        <w:spacing w:line="276" w:lineRule="auto"/>
        <w:jc w:val="both"/>
        <w:rPr>
          <w:rFonts w:cstheme="minorHAnsi"/>
          <w:b/>
          <w:color w:val="262626" w:themeColor="text1" w:themeTint="D9"/>
        </w:rPr>
      </w:pPr>
      <w:r w:rsidRPr="00127CC5">
        <w:rPr>
          <w:rFonts w:cstheme="minorHAnsi"/>
          <w:b/>
          <w:color w:val="262626" w:themeColor="text1" w:themeTint="D9"/>
        </w:rPr>
        <w:t>Vaše jméno, příjmení a e-</w:t>
      </w:r>
      <w:proofErr w:type="spellStart"/>
      <w:r w:rsidRPr="00127CC5">
        <w:rPr>
          <w:rFonts w:cstheme="minorHAnsi"/>
          <w:b/>
          <w:color w:val="262626" w:themeColor="text1" w:themeTint="D9"/>
        </w:rPr>
        <w:t>mailovou</w:t>
      </w:r>
      <w:proofErr w:type="spellEnd"/>
      <w:r w:rsidRPr="00127CC5">
        <w:rPr>
          <w:rFonts w:cstheme="minorHAnsi"/>
          <w:b/>
          <w:color w:val="262626" w:themeColor="text1" w:themeTint="D9"/>
        </w:rPr>
        <w:t xml:space="preserve"> adresu </w:t>
      </w:r>
      <w:r>
        <w:rPr>
          <w:rFonts w:cstheme="minorHAnsi"/>
          <w:b/>
          <w:color w:val="262626" w:themeColor="text1" w:themeTint="D9"/>
        </w:rPr>
        <w:t xml:space="preserve">či telefonní číslo </w:t>
      </w:r>
      <w:r w:rsidRPr="00127CC5">
        <w:rPr>
          <w:rFonts w:cstheme="minorHAnsi"/>
          <w:b/>
          <w:color w:val="262626" w:themeColor="text1" w:themeTint="D9"/>
        </w:rPr>
        <w:t xml:space="preserve">můžeme vedle toho využít k tomu, abychom Vám zasílali informace o činnosti Organizace a o pořádaných akcích. </w:t>
      </w:r>
    </w:p>
    <w:p w:rsidR="00873CA3" w:rsidRPr="00127CC5" w:rsidRDefault="00873CA3" w:rsidP="00873CA3">
      <w:pPr>
        <w:spacing w:line="276" w:lineRule="auto"/>
        <w:jc w:val="both"/>
        <w:rPr>
          <w:rFonts w:cstheme="minorHAnsi"/>
          <w:b/>
          <w:color w:val="262626" w:themeColor="text1" w:themeTint="D9"/>
        </w:rPr>
      </w:pPr>
      <w:r w:rsidRPr="00127CC5">
        <w:rPr>
          <w:rFonts w:cstheme="minorHAnsi"/>
          <w:b/>
          <w:color w:val="262626" w:themeColor="text1" w:themeTint="D9"/>
        </w:rPr>
        <w:t>Vedle toho zpracování Vašich osobních údajů za účelem zasílání informac</w:t>
      </w:r>
      <w:r>
        <w:rPr>
          <w:rFonts w:cstheme="minorHAnsi"/>
          <w:b/>
          <w:color w:val="262626" w:themeColor="text1" w:themeTint="D9"/>
        </w:rPr>
        <w:t>í</w:t>
      </w:r>
      <w:r w:rsidRPr="00127CC5">
        <w:rPr>
          <w:rFonts w:cstheme="minorHAnsi"/>
          <w:b/>
          <w:color w:val="262626" w:themeColor="text1" w:themeTint="D9"/>
        </w:rPr>
        <w:t xml:space="preserve"> o činnosti Organizace a o pořádaných akcích můžete kdykoliv odmítnout a nebude to mít vliv na naše jiné vzájemné vztahy. Stačí nám zaslat e-mail s příslušnou žádostí na</w:t>
      </w:r>
      <w:r>
        <w:rPr>
          <w:rFonts w:cstheme="minorHAnsi"/>
          <w:b/>
          <w:color w:val="262626" w:themeColor="text1" w:themeTint="D9"/>
        </w:rPr>
        <w:t xml:space="preserve"> </w:t>
      </w:r>
      <w:r>
        <w:rPr>
          <w:rFonts w:cstheme="minorHAnsi"/>
          <w:b/>
          <w:color w:val="262626" w:themeColor="text1" w:themeTint="D9"/>
        </w:rPr>
        <w:fldChar w:fldCharType="begin"/>
      </w:r>
      <w:r>
        <w:rPr>
          <w:rFonts w:cstheme="minorHAnsi"/>
          <w:b/>
          <w:color w:val="262626" w:themeColor="text1" w:themeTint="D9"/>
        </w:rPr>
        <w:instrText xml:space="preserve"> HYPERLINK "mailto:</w:instrText>
      </w:r>
      <w:r w:rsidRPr="00873CA3">
        <w:rPr>
          <w:rFonts w:cstheme="minorHAnsi"/>
          <w:b/>
          <w:color w:val="262626" w:themeColor="text1" w:themeTint="D9"/>
        </w:rPr>
        <w:instrText>ucetni@cejle.cz</w:instrText>
      </w:r>
      <w:r>
        <w:rPr>
          <w:rFonts w:cstheme="minorHAnsi"/>
          <w:b/>
          <w:color w:val="262626" w:themeColor="text1" w:themeTint="D9"/>
        </w:rPr>
        <w:instrText xml:space="preserve">" </w:instrText>
      </w:r>
      <w:r>
        <w:rPr>
          <w:rFonts w:cstheme="minorHAnsi"/>
          <w:b/>
          <w:color w:val="262626" w:themeColor="text1" w:themeTint="D9"/>
        </w:rPr>
        <w:fldChar w:fldCharType="separate"/>
      </w:r>
      <w:r w:rsidRPr="00071827">
        <w:rPr>
          <w:rStyle w:val="Hypertextovodkaz"/>
          <w:rFonts w:cstheme="minorHAnsi"/>
          <w:b/>
        </w:rPr>
        <w:t>ucetni@cejle.cz</w:t>
      </w:r>
      <w:r>
        <w:rPr>
          <w:rFonts w:cstheme="minorHAnsi"/>
          <w:b/>
          <w:color w:val="262626" w:themeColor="text1" w:themeTint="D9"/>
        </w:rPr>
        <w:fldChar w:fldCharType="end"/>
      </w:r>
      <w:r>
        <w:rPr>
          <w:rFonts w:cstheme="minorHAnsi"/>
          <w:b/>
          <w:color w:val="262626" w:themeColor="text1" w:themeTint="D9"/>
        </w:rPr>
        <w:t xml:space="preserve"> </w:t>
      </w:r>
      <w:r w:rsidRPr="00127CC5">
        <w:rPr>
          <w:rFonts w:cstheme="minorHAnsi"/>
          <w:b/>
          <w:color w:val="262626" w:themeColor="text1" w:themeTint="D9"/>
        </w:rPr>
        <w:t>.</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pStyle w:val="Odstavecseseznamem"/>
        <w:numPr>
          <w:ilvl w:val="0"/>
          <w:numId w:val="29"/>
        </w:numPr>
        <w:spacing w:line="276" w:lineRule="auto"/>
        <w:ind w:hanging="720"/>
        <w:jc w:val="both"/>
        <w:rPr>
          <w:rFonts w:cstheme="minorHAnsi"/>
          <w:b/>
          <w:color w:val="262626" w:themeColor="text1" w:themeTint="D9"/>
        </w:rPr>
      </w:pPr>
      <w:r w:rsidRPr="000A4486">
        <w:rPr>
          <w:rFonts w:cstheme="minorHAnsi"/>
          <w:b/>
          <w:color w:val="262626" w:themeColor="text1" w:themeTint="D9"/>
        </w:rPr>
        <w:t>DOBA ZPRACOVÁNÍ OSOBNÍCH ÚDAJŮ</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Vaše údaje budeme zpracovávat po celou dobu</w:t>
      </w:r>
      <w:r>
        <w:rPr>
          <w:rFonts w:cstheme="minorHAnsi"/>
          <w:color w:val="262626" w:themeColor="text1" w:themeTint="D9"/>
        </w:rPr>
        <w:t>, která vyplývá ze zvláštních právních předpisů, nebo po dobu</w:t>
      </w:r>
      <w:r w:rsidRPr="000A4486">
        <w:rPr>
          <w:rFonts w:cstheme="minorHAnsi"/>
          <w:color w:val="262626" w:themeColor="text1" w:themeTint="D9"/>
        </w:rPr>
        <w:t xml:space="preserve"> využívání našich služeb (tj. trvání smluvního vztahu mezi námi) a </w:t>
      </w:r>
      <w:r>
        <w:rPr>
          <w:rFonts w:cstheme="minorHAnsi"/>
          <w:color w:val="262626" w:themeColor="text1" w:themeTint="D9"/>
        </w:rPr>
        <w:t>případně</w:t>
      </w:r>
      <w:r w:rsidRPr="000A4486">
        <w:rPr>
          <w:rFonts w:cstheme="minorHAnsi"/>
          <w:color w:val="262626" w:themeColor="text1" w:themeTint="D9"/>
        </w:rPr>
        <w:t xml:space="preserve"> na základě Vámi uděleného souhlasu po dobu</w:t>
      </w:r>
      <w:r>
        <w:rPr>
          <w:rFonts w:cstheme="minorHAnsi"/>
          <w:color w:val="262626" w:themeColor="text1" w:themeTint="D9"/>
        </w:rPr>
        <w:t xml:space="preserve"> uvedenou v tomto souhlasu</w:t>
      </w:r>
      <w:r w:rsidRPr="000A4486">
        <w:rPr>
          <w:rFonts w:cstheme="minorHAnsi"/>
          <w:color w:val="262626" w:themeColor="text1" w:themeTint="D9"/>
        </w:rPr>
        <w:t>, nebude-li tento Váš souhlas se zpracováním osobních údajů z Vaší strany odvolán.</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Zde bychom Vás však chtěli upozornit, že ty osobní údaje, které jsou nezbytné pro řádné poskytnutí služby,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pStyle w:val="Odstavecseseznamem"/>
        <w:numPr>
          <w:ilvl w:val="0"/>
          <w:numId w:val="29"/>
        </w:numPr>
        <w:spacing w:line="276" w:lineRule="auto"/>
        <w:ind w:hanging="720"/>
        <w:jc w:val="both"/>
        <w:rPr>
          <w:rFonts w:cstheme="minorHAnsi"/>
          <w:b/>
          <w:color w:val="262626" w:themeColor="text1" w:themeTint="D9"/>
        </w:rPr>
      </w:pPr>
      <w:r w:rsidRPr="000A4486">
        <w:rPr>
          <w:rFonts w:cstheme="minorHAnsi"/>
          <w:b/>
          <w:color w:val="262626" w:themeColor="text1" w:themeTint="D9"/>
        </w:rPr>
        <w:t>NA JAKÉM ZÁKLADĚ MŮŽEME ZPRACOVÁVAT VAŠE OSOBNÍ ÚDAJE?</w:t>
      </w:r>
    </w:p>
    <w:p w:rsidR="00873CA3"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Jak už bylo řečeno, Vaše osobní údaje můžeme zpracovávat jednak na základě Vámi uděleného souhlasu, ale dále například také na základě našeho oprávněného zájmu (</w:t>
      </w:r>
      <w:r>
        <w:rPr>
          <w:rFonts w:cstheme="minorHAnsi"/>
          <w:color w:val="262626" w:themeColor="text1" w:themeTint="D9"/>
        </w:rPr>
        <w:t>např. pořizování a přiměřené užití a zveřejnění záznamů ze společenských, kulturních a sportovních akcí pořádaných naší Organizací)</w:t>
      </w:r>
      <w:r w:rsidRPr="000A4486">
        <w:rPr>
          <w:rFonts w:cstheme="minorHAnsi"/>
          <w:color w:val="262626" w:themeColor="text1" w:themeTint="D9"/>
        </w:rPr>
        <w:t xml:space="preserve"> či pro splnění mezi námi uzavřené smlouvy, a to v rozsahu osobních údajů, které jsou k takovému splnění nezbytné. V neposlední řadě je pak důvodem umožňujícím nám zpracovávat Vaše osobní údaje i bez Vašeho souhlas plnění povinností vyplývající pro nás z</w:t>
      </w:r>
      <w:r>
        <w:rPr>
          <w:rFonts w:cstheme="minorHAnsi"/>
          <w:color w:val="262626" w:themeColor="text1" w:themeTint="D9"/>
        </w:rPr>
        <w:t> právního předpisu</w:t>
      </w:r>
      <w:r w:rsidRPr="000A4486">
        <w:rPr>
          <w:rFonts w:cstheme="minorHAnsi"/>
          <w:color w:val="262626" w:themeColor="text1" w:themeTint="D9"/>
        </w:rPr>
        <w:t xml:space="preserve">. </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pStyle w:val="Odstavecseseznamem"/>
        <w:numPr>
          <w:ilvl w:val="0"/>
          <w:numId w:val="29"/>
        </w:numPr>
        <w:spacing w:line="276" w:lineRule="auto"/>
        <w:ind w:hanging="720"/>
        <w:jc w:val="both"/>
        <w:rPr>
          <w:rFonts w:cstheme="minorHAnsi"/>
          <w:b/>
          <w:color w:val="262626" w:themeColor="text1" w:themeTint="D9"/>
        </w:rPr>
      </w:pPr>
      <w:r w:rsidRPr="000A4486">
        <w:rPr>
          <w:rFonts w:cstheme="minorHAnsi"/>
          <w:b/>
          <w:color w:val="262626" w:themeColor="text1" w:themeTint="D9"/>
        </w:rPr>
        <w:t>VAŠE PRÁVA PLYNOUCÍ ZE ZPRACOVÁNÍ OSOBNÍCH ÚDAJŮ</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Ve vztahu k námi prováděnému zpracování Vašich osobních údajů máte následující práva:</w:t>
      </w:r>
    </w:p>
    <w:p w:rsidR="00873CA3" w:rsidRPr="000A4486" w:rsidRDefault="00873CA3" w:rsidP="00873CA3">
      <w:pPr>
        <w:pStyle w:val="Odstavecseseznamem"/>
        <w:numPr>
          <w:ilvl w:val="0"/>
          <w:numId w:val="28"/>
        </w:numPr>
        <w:spacing w:line="276" w:lineRule="auto"/>
        <w:jc w:val="both"/>
        <w:rPr>
          <w:rFonts w:cstheme="minorHAnsi"/>
          <w:color w:val="262626" w:themeColor="text1" w:themeTint="D9"/>
        </w:rPr>
      </w:pPr>
      <w:r w:rsidRPr="000A4486">
        <w:rPr>
          <w:rFonts w:cstheme="minorHAnsi"/>
          <w:color w:val="262626" w:themeColor="text1" w:themeTint="D9"/>
        </w:rPr>
        <w:t>právo na přístup k osobním údajům;</w:t>
      </w:r>
    </w:p>
    <w:p w:rsidR="00873CA3" w:rsidRPr="000A4486" w:rsidRDefault="00873CA3" w:rsidP="00873CA3">
      <w:pPr>
        <w:pStyle w:val="Odstavecseseznamem"/>
        <w:numPr>
          <w:ilvl w:val="0"/>
          <w:numId w:val="28"/>
        </w:numPr>
        <w:spacing w:line="276" w:lineRule="auto"/>
        <w:jc w:val="both"/>
        <w:rPr>
          <w:rFonts w:cstheme="minorHAnsi"/>
          <w:color w:val="262626" w:themeColor="text1" w:themeTint="D9"/>
        </w:rPr>
      </w:pPr>
      <w:r w:rsidRPr="000A4486">
        <w:rPr>
          <w:rFonts w:cstheme="minorHAnsi"/>
          <w:color w:val="262626" w:themeColor="text1" w:themeTint="D9"/>
        </w:rPr>
        <w:t>právo na opravu;</w:t>
      </w:r>
    </w:p>
    <w:p w:rsidR="00873CA3" w:rsidRPr="000A4486" w:rsidRDefault="00873CA3" w:rsidP="00873CA3">
      <w:pPr>
        <w:pStyle w:val="Odstavecseseznamem"/>
        <w:numPr>
          <w:ilvl w:val="0"/>
          <w:numId w:val="28"/>
        </w:numPr>
        <w:spacing w:line="276" w:lineRule="auto"/>
        <w:jc w:val="both"/>
        <w:rPr>
          <w:rFonts w:cstheme="minorHAnsi"/>
          <w:color w:val="262626" w:themeColor="text1" w:themeTint="D9"/>
        </w:rPr>
      </w:pPr>
      <w:r w:rsidRPr="000A4486">
        <w:rPr>
          <w:rFonts w:cstheme="minorHAnsi"/>
          <w:color w:val="262626" w:themeColor="text1" w:themeTint="D9"/>
        </w:rPr>
        <w:t>právo na výmaz („právo být zapomenut“);</w:t>
      </w:r>
    </w:p>
    <w:p w:rsidR="00873CA3" w:rsidRPr="000A4486" w:rsidRDefault="00873CA3" w:rsidP="00873CA3">
      <w:pPr>
        <w:pStyle w:val="Odstavecseseznamem"/>
        <w:numPr>
          <w:ilvl w:val="0"/>
          <w:numId w:val="28"/>
        </w:numPr>
        <w:spacing w:line="276" w:lineRule="auto"/>
        <w:jc w:val="both"/>
        <w:rPr>
          <w:rFonts w:cstheme="minorHAnsi"/>
          <w:color w:val="262626" w:themeColor="text1" w:themeTint="D9"/>
        </w:rPr>
      </w:pPr>
      <w:r w:rsidRPr="000A4486">
        <w:rPr>
          <w:rFonts w:cstheme="minorHAnsi"/>
          <w:color w:val="262626" w:themeColor="text1" w:themeTint="D9"/>
        </w:rPr>
        <w:t>právo na omezení zpracování údajů;</w:t>
      </w:r>
    </w:p>
    <w:p w:rsidR="00873CA3" w:rsidRPr="000A4486" w:rsidRDefault="00873CA3" w:rsidP="00873CA3">
      <w:pPr>
        <w:pStyle w:val="Odstavecseseznamem"/>
        <w:numPr>
          <w:ilvl w:val="0"/>
          <w:numId w:val="28"/>
        </w:numPr>
        <w:spacing w:line="276" w:lineRule="auto"/>
        <w:jc w:val="both"/>
        <w:rPr>
          <w:rFonts w:cstheme="minorHAnsi"/>
          <w:color w:val="262626" w:themeColor="text1" w:themeTint="D9"/>
        </w:rPr>
      </w:pPr>
      <w:r w:rsidRPr="000A4486">
        <w:rPr>
          <w:rFonts w:cstheme="minorHAnsi"/>
          <w:color w:val="262626" w:themeColor="text1" w:themeTint="D9"/>
        </w:rPr>
        <w:t>právo vznést námitku proti zpracování; a</w:t>
      </w:r>
    </w:p>
    <w:p w:rsidR="00873CA3" w:rsidRPr="000A4486" w:rsidRDefault="00873CA3" w:rsidP="00873CA3">
      <w:pPr>
        <w:pStyle w:val="Odstavecseseznamem"/>
        <w:numPr>
          <w:ilvl w:val="0"/>
          <w:numId w:val="28"/>
        </w:numPr>
        <w:spacing w:line="276" w:lineRule="auto"/>
        <w:jc w:val="both"/>
        <w:rPr>
          <w:rFonts w:cstheme="minorHAnsi"/>
          <w:color w:val="262626" w:themeColor="text1" w:themeTint="D9"/>
        </w:rPr>
      </w:pPr>
      <w:r w:rsidRPr="000A4486">
        <w:rPr>
          <w:rFonts w:cstheme="minorHAnsi"/>
          <w:color w:val="262626" w:themeColor="text1" w:themeTint="D9"/>
        </w:rPr>
        <w:t>právo podat stížnost na zpracování osobních údajů.</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Všechna výše uvedená práva můžete uplatnit na adrese</w:t>
      </w:r>
      <w:r>
        <w:rPr>
          <w:rFonts w:cstheme="minorHAnsi"/>
          <w:color w:val="262626" w:themeColor="text1" w:themeTint="D9"/>
        </w:rPr>
        <w:t xml:space="preserve"> </w:t>
      </w:r>
      <w:r>
        <w:rPr>
          <w:rFonts w:cstheme="minorHAnsi"/>
          <w:color w:val="262626" w:themeColor="text1" w:themeTint="D9"/>
        </w:rPr>
        <w:fldChar w:fldCharType="begin"/>
      </w:r>
      <w:r>
        <w:rPr>
          <w:rFonts w:cstheme="minorHAnsi"/>
          <w:color w:val="262626" w:themeColor="text1" w:themeTint="D9"/>
        </w:rPr>
        <w:instrText xml:space="preserve"> HYPERLINK "mailto:ucetni@cejle.cz" </w:instrText>
      </w:r>
      <w:r>
        <w:rPr>
          <w:rFonts w:cstheme="minorHAnsi"/>
          <w:color w:val="262626" w:themeColor="text1" w:themeTint="D9"/>
        </w:rPr>
        <w:fldChar w:fldCharType="separate"/>
      </w:r>
      <w:r w:rsidRPr="00071827">
        <w:rPr>
          <w:rStyle w:val="Hypertextovodkaz"/>
          <w:rFonts w:cstheme="minorHAnsi"/>
        </w:rPr>
        <w:t>ucetni@cejle.cz</w:t>
      </w:r>
      <w:r>
        <w:rPr>
          <w:rFonts w:cstheme="minorHAnsi"/>
          <w:color w:val="262626" w:themeColor="text1" w:themeTint="D9"/>
        </w:rPr>
        <w:fldChar w:fldCharType="end"/>
      </w:r>
      <w:r>
        <w:rPr>
          <w:rFonts w:cstheme="minorHAnsi"/>
          <w:color w:val="262626" w:themeColor="text1" w:themeTint="D9"/>
        </w:rPr>
        <w:t xml:space="preserve"> </w:t>
      </w:r>
      <w:r w:rsidRPr="000A4486">
        <w:rPr>
          <w:rFonts w:cstheme="minorHAnsi"/>
          <w:color w:val="262626" w:themeColor="text1" w:themeTint="D9"/>
        </w:rPr>
        <w:t xml:space="preserve"> nebo osobně </w:t>
      </w:r>
      <w:r>
        <w:rPr>
          <w:rFonts w:cstheme="minorHAnsi"/>
          <w:color w:val="262626" w:themeColor="text1" w:themeTint="D9"/>
        </w:rPr>
        <w:t>v sídle orga</w:t>
      </w:r>
      <w:bookmarkStart w:id="0" w:name="_GoBack"/>
      <w:bookmarkEnd w:id="0"/>
      <w:r>
        <w:rPr>
          <w:rFonts w:cstheme="minorHAnsi"/>
          <w:color w:val="262626" w:themeColor="text1" w:themeTint="D9"/>
        </w:rPr>
        <w:t>nizace</w:t>
      </w:r>
      <w:r w:rsidRPr="000A4486">
        <w:rPr>
          <w:rFonts w:cstheme="minorHAnsi"/>
          <w:color w:val="262626" w:themeColor="text1" w:themeTint="D9"/>
        </w:rPr>
        <w:t>.</w:t>
      </w:r>
      <w:r>
        <w:rPr>
          <w:rFonts w:cstheme="minorHAnsi"/>
          <w:color w:val="262626" w:themeColor="text1" w:themeTint="D9"/>
        </w:rPr>
        <w:t xml:space="preserve"> </w:t>
      </w:r>
      <w:r w:rsidRPr="000A4486">
        <w:rPr>
          <w:rFonts w:cstheme="minorHAnsi"/>
          <w:color w:val="262626" w:themeColor="text1" w:themeTint="D9"/>
        </w:rPr>
        <w:t>Stížnost můžete podat u dozorového úřadu, kterým je Úřad pro ochranu osobních údajů (</w:t>
      </w:r>
      <w:hyperlink r:id="rId14" w:history="1">
        <w:r w:rsidRPr="000A4486">
          <w:rPr>
            <w:rStyle w:val="Hypertextovodkaz"/>
            <w:rFonts w:cstheme="minorHAnsi"/>
            <w:color w:val="262626" w:themeColor="text1" w:themeTint="D9"/>
          </w:rPr>
          <w:t>www.uoou.cz</w:t>
        </w:r>
      </w:hyperlink>
      <w:r w:rsidRPr="000A4486">
        <w:rPr>
          <w:rFonts w:cstheme="minorHAnsi"/>
          <w:color w:val="262626" w:themeColor="text1" w:themeTint="D9"/>
        </w:rPr>
        <w:t xml:space="preserve">). </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spacing w:line="276" w:lineRule="auto"/>
        <w:jc w:val="both"/>
        <w:rPr>
          <w:rFonts w:cstheme="minorHAnsi"/>
          <w:color w:val="262626" w:themeColor="text1" w:themeTint="D9"/>
        </w:rPr>
      </w:pPr>
      <w:r w:rsidRPr="000A4486">
        <w:rPr>
          <w:rFonts w:cstheme="minorHAnsi"/>
          <w:b/>
          <w:color w:val="262626" w:themeColor="text1" w:themeTint="D9"/>
        </w:rPr>
        <w:t>Právo na přístup</w:t>
      </w:r>
      <w:r w:rsidRPr="000A4486">
        <w:rPr>
          <w:rFonts w:cstheme="minorHAnsi"/>
          <w:color w:val="262626" w:themeColor="text1" w:themeTint="D9"/>
        </w:rPr>
        <w:t xml:space="preserve"> </w:t>
      </w:r>
      <w:r w:rsidRPr="000A4486">
        <w:rPr>
          <w:rFonts w:cstheme="minorHAnsi"/>
          <w:b/>
          <w:color w:val="262626" w:themeColor="text1" w:themeTint="D9"/>
        </w:rPr>
        <w:t xml:space="preserve">k osobním údajům </w:t>
      </w:r>
      <w:r w:rsidRPr="000A4486">
        <w:rPr>
          <w:rFonts w:cstheme="minorHAnsi"/>
          <w:color w:val="262626" w:themeColor="text1" w:themeTint="D9"/>
        </w:rPr>
        <w:t>znamená, že můžete požádat O</w:t>
      </w:r>
      <w:r>
        <w:rPr>
          <w:rFonts w:cstheme="minorHAnsi"/>
          <w:color w:val="262626" w:themeColor="text1" w:themeTint="D9"/>
        </w:rPr>
        <w:t>rganizace</w:t>
      </w:r>
      <w:r w:rsidRPr="000A4486">
        <w:rPr>
          <w:rFonts w:cstheme="minorHAnsi"/>
          <w:color w:val="262626" w:themeColor="text1" w:themeTint="D9"/>
        </w:rPr>
        <w:t xml:space="preserve"> o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k na základě zpracování Vašich osobních údajů k automatickému rozhodování, včetně případného profilování. </w:t>
      </w:r>
    </w:p>
    <w:p w:rsidR="00873CA3" w:rsidRPr="009350B0" w:rsidRDefault="00873CA3" w:rsidP="00873CA3">
      <w:pPr>
        <w:spacing w:line="276" w:lineRule="auto"/>
        <w:jc w:val="both"/>
        <w:rPr>
          <w:rFonts w:cstheme="minorHAnsi"/>
          <w:b/>
          <w:color w:val="262626" w:themeColor="text1" w:themeTint="D9"/>
        </w:rPr>
      </w:pPr>
      <w:r w:rsidRPr="009350B0">
        <w:rPr>
          <w:rFonts w:cstheme="minorHAnsi"/>
          <w:b/>
          <w:color w:val="262626" w:themeColor="text1" w:themeTint="D9"/>
        </w:rPr>
        <w:t>Také máte právo získat kopii Vašich osobních údajů, přičemž první poskytnutí je bezplatné, za další poskytnutí je účtována náhrada administrativních nákladů ve výši 50 Kč za stranu kopie.</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spacing w:line="276" w:lineRule="auto"/>
        <w:jc w:val="both"/>
        <w:rPr>
          <w:rFonts w:cstheme="minorHAnsi"/>
          <w:color w:val="262626" w:themeColor="text1" w:themeTint="D9"/>
        </w:rPr>
      </w:pPr>
      <w:r w:rsidRPr="000A4486">
        <w:rPr>
          <w:rFonts w:cstheme="minorHAnsi"/>
          <w:b/>
          <w:color w:val="262626" w:themeColor="text1" w:themeTint="D9"/>
        </w:rPr>
        <w:t>Právo na opravu</w:t>
      </w:r>
      <w:r w:rsidRPr="000A4486">
        <w:rPr>
          <w:rFonts w:cstheme="minorHAnsi"/>
          <w:color w:val="262626" w:themeColor="text1" w:themeTint="D9"/>
        </w:rPr>
        <w:t xml:space="preserve"> znamená, že můžete O</w:t>
      </w:r>
      <w:r>
        <w:rPr>
          <w:rFonts w:cstheme="minorHAnsi"/>
          <w:color w:val="262626" w:themeColor="text1" w:themeTint="D9"/>
        </w:rPr>
        <w:t>rganizaci</w:t>
      </w:r>
      <w:r w:rsidRPr="000A4486">
        <w:rPr>
          <w:rFonts w:cstheme="minorHAnsi"/>
          <w:color w:val="262626" w:themeColor="text1" w:themeTint="D9"/>
        </w:rPr>
        <w:t xml:space="preserve"> požádat o opravu či doplnění Vašich osobních údajů, pokud by byly nepřesné či neúplné.</w:t>
      </w:r>
    </w:p>
    <w:p w:rsidR="00873CA3" w:rsidRPr="000A4486" w:rsidRDefault="00873CA3" w:rsidP="00873CA3">
      <w:pPr>
        <w:spacing w:line="276" w:lineRule="auto"/>
        <w:jc w:val="both"/>
        <w:rPr>
          <w:rFonts w:cstheme="minorHAnsi"/>
          <w:color w:val="262626" w:themeColor="text1" w:themeTint="D9"/>
        </w:rPr>
      </w:pPr>
    </w:p>
    <w:p w:rsidR="00873CA3" w:rsidRDefault="00873CA3" w:rsidP="00873CA3">
      <w:pPr>
        <w:spacing w:line="276" w:lineRule="auto"/>
        <w:jc w:val="both"/>
        <w:rPr>
          <w:rFonts w:cstheme="minorHAnsi"/>
          <w:color w:val="262626" w:themeColor="text1" w:themeTint="D9"/>
        </w:rPr>
      </w:pPr>
      <w:r w:rsidRPr="000A4486">
        <w:rPr>
          <w:rFonts w:cstheme="minorHAnsi"/>
          <w:b/>
          <w:color w:val="262626" w:themeColor="text1" w:themeTint="D9"/>
        </w:rPr>
        <w:t>Právo na výmaz</w:t>
      </w:r>
      <w:r w:rsidRPr="000A4486">
        <w:rPr>
          <w:rFonts w:cstheme="minorHAnsi"/>
          <w:color w:val="262626" w:themeColor="text1" w:themeTint="D9"/>
        </w:rPr>
        <w:t xml:space="preserve"> znamená, že musíme vymazat Vaše osobní údaje pokud</w:t>
      </w:r>
    </w:p>
    <w:p w:rsidR="00873CA3" w:rsidRDefault="00873CA3" w:rsidP="00873CA3">
      <w:pPr>
        <w:pStyle w:val="Odstavecseseznamem"/>
        <w:numPr>
          <w:ilvl w:val="0"/>
          <w:numId w:val="30"/>
        </w:numPr>
        <w:spacing w:line="276" w:lineRule="auto"/>
        <w:jc w:val="both"/>
        <w:rPr>
          <w:rFonts w:cstheme="minorHAnsi"/>
          <w:color w:val="262626" w:themeColor="text1" w:themeTint="D9"/>
        </w:rPr>
      </w:pPr>
      <w:r w:rsidRPr="00873CA3">
        <w:rPr>
          <w:rFonts w:cstheme="minorHAnsi"/>
          <w:color w:val="262626" w:themeColor="text1" w:themeTint="D9"/>
        </w:rPr>
        <w:t xml:space="preserve"> již nejsou potřebné pro účely, pro které byly shromážděny nebo jinak zpracovány,</w:t>
      </w:r>
    </w:p>
    <w:p w:rsidR="00873CA3" w:rsidRDefault="00873CA3" w:rsidP="00873CA3">
      <w:pPr>
        <w:pStyle w:val="Odstavecseseznamem"/>
        <w:numPr>
          <w:ilvl w:val="0"/>
          <w:numId w:val="30"/>
        </w:numPr>
        <w:spacing w:line="276" w:lineRule="auto"/>
        <w:jc w:val="both"/>
        <w:rPr>
          <w:rFonts w:cstheme="minorHAnsi"/>
          <w:color w:val="262626" w:themeColor="text1" w:themeTint="D9"/>
        </w:rPr>
      </w:pPr>
      <w:r w:rsidRPr="00873CA3">
        <w:rPr>
          <w:rFonts w:cstheme="minorHAnsi"/>
          <w:color w:val="262626" w:themeColor="text1" w:themeTint="D9"/>
        </w:rPr>
        <w:t xml:space="preserve"> zpracování je protiprávní, </w:t>
      </w:r>
    </w:p>
    <w:p w:rsidR="00873CA3" w:rsidRDefault="00873CA3" w:rsidP="00873CA3">
      <w:pPr>
        <w:pStyle w:val="Odstavecseseznamem"/>
        <w:numPr>
          <w:ilvl w:val="0"/>
          <w:numId w:val="30"/>
        </w:numPr>
        <w:spacing w:line="276" w:lineRule="auto"/>
        <w:jc w:val="both"/>
        <w:rPr>
          <w:rFonts w:cstheme="minorHAnsi"/>
          <w:color w:val="262626" w:themeColor="text1" w:themeTint="D9"/>
        </w:rPr>
      </w:pPr>
      <w:r>
        <w:rPr>
          <w:rFonts w:cstheme="minorHAnsi"/>
          <w:color w:val="262626" w:themeColor="text1" w:themeTint="D9"/>
        </w:rPr>
        <w:t xml:space="preserve"> </w:t>
      </w:r>
      <w:r w:rsidRPr="00873CA3">
        <w:rPr>
          <w:rFonts w:cstheme="minorHAnsi"/>
          <w:color w:val="262626" w:themeColor="text1" w:themeTint="D9"/>
        </w:rPr>
        <w:t xml:space="preserve">vznesete námitky proti zpracování a neexistují žádné převažující oprávněné důvody pro zpracování, nebo </w:t>
      </w:r>
    </w:p>
    <w:p w:rsidR="00873CA3" w:rsidRPr="00873CA3" w:rsidRDefault="00873CA3" w:rsidP="00873CA3">
      <w:pPr>
        <w:pStyle w:val="Odstavecseseznamem"/>
        <w:numPr>
          <w:ilvl w:val="0"/>
          <w:numId w:val="30"/>
        </w:numPr>
        <w:spacing w:line="276" w:lineRule="auto"/>
        <w:jc w:val="both"/>
        <w:rPr>
          <w:rFonts w:cstheme="minorHAnsi"/>
          <w:color w:val="262626" w:themeColor="text1" w:themeTint="D9"/>
        </w:rPr>
      </w:pPr>
      <w:r w:rsidRPr="00873CA3">
        <w:rPr>
          <w:rFonts w:cstheme="minorHAnsi"/>
          <w:color w:val="262626" w:themeColor="text1" w:themeTint="D9"/>
        </w:rPr>
        <w:lastRenderedPageBreak/>
        <w:t xml:space="preserve"> nám to ukládá zákonná povinnost.</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spacing w:line="276" w:lineRule="auto"/>
        <w:jc w:val="both"/>
        <w:rPr>
          <w:rFonts w:cstheme="minorHAnsi"/>
          <w:color w:val="262626" w:themeColor="text1" w:themeTint="D9"/>
        </w:rPr>
      </w:pPr>
      <w:r w:rsidRPr="000A4486">
        <w:rPr>
          <w:rFonts w:cstheme="minorHAnsi"/>
          <w:b/>
          <w:color w:val="262626" w:themeColor="text1" w:themeTint="D9"/>
        </w:rPr>
        <w:t>Právo na omezení zpracování</w:t>
      </w:r>
      <w:r w:rsidRPr="000A4486">
        <w:rPr>
          <w:rFonts w:cstheme="minorHAnsi"/>
          <w:color w:val="262626" w:themeColor="text1" w:themeTint="D9"/>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rsidR="00873CA3" w:rsidRPr="000A4486" w:rsidRDefault="00873CA3" w:rsidP="00873CA3">
      <w:pPr>
        <w:spacing w:line="276" w:lineRule="auto"/>
        <w:jc w:val="both"/>
        <w:rPr>
          <w:rFonts w:cstheme="minorHAnsi"/>
          <w:color w:val="262626" w:themeColor="text1" w:themeTint="D9"/>
        </w:rPr>
      </w:pPr>
    </w:p>
    <w:p w:rsidR="00873CA3" w:rsidRDefault="00873CA3" w:rsidP="00873CA3">
      <w:pPr>
        <w:spacing w:line="276" w:lineRule="auto"/>
        <w:jc w:val="both"/>
        <w:rPr>
          <w:rFonts w:cstheme="minorHAnsi"/>
          <w:color w:val="262626" w:themeColor="text1" w:themeTint="D9"/>
        </w:rPr>
      </w:pPr>
      <w:r w:rsidRPr="000A4486">
        <w:rPr>
          <w:rFonts w:cstheme="minorHAnsi"/>
          <w:b/>
          <w:color w:val="262626" w:themeColor="text1" w:themeTint="D9"/>
        </w:rPr>
        <w:t>Právo vznést námitku</w:t>
      </w:r>
      <w:r w:rsidRPr="000A4486">
        <w:rPr>
          <w:rFonts w:cstheme="minorHAnsi"/>
          <w:color w:val="262626" w:themeColor="text1" w:themeTint="D9"/>
        </w:rPr>
        <w:t xml:space="preserve"> znamená, že můžete vznést námitku proti zpracování Vašich osobních údajů, </w:t>
      </w:r>
      <w:r>
        <w:rPr>
          <w:rFonts w:cstheme="minorHAnsi"/>
          <w:color w:val="262626" w:themeColor="text1" w:themeTint="D9"/>
        </w:rPr>
        <w:t xml:space="preserve">kdy </w:t>
      </w:r>
      <w:r w:rsidRPr="0083470F">
        <w:rPr>
          <w:rFonts w:cstheme="minorHAnsi"/>
          <w:color w:val="262626" w:themeColor="text1" w:themeTint="D9"/>
        </w:rPr>
        <w:t xml:space="preserve">zpracování je nezbytné pro splnění úkolu prováděného ve veřejném zájmu nebo při výkonu veřejné moci, kterým je pověřen správce; </w:t>
      </w:r>
      <w:r>
        <w:rPr>
          <w:rFonts w:cstheme="minorHAnsi"/>
          <w:color w:val="262626" w:themeColor="text1" w:themeTint="D9"/>
        </w:rPr>
        <w:t>nebo kdy</w:t>
      </w:r>
      <w:r w:rsidRPr="0083470F">
        <w:rPr>
          <w:rFonts w:cstheme="minorHAnsi"/>
          <w:color w:val="262626" w:themeColor="text1" w:themeTint="D9"/>
        </w:rPr>
        <w:t xml:space="preserve">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873CA3" w:rsidRDefault="00873CA3" w:rsidP="00873CA3">
      <w:pPr>
        <w:spacing w:line="276" w:lineRule="auto"/>
        <w:jc w:val="both"/>
        <w:rPr>
          <w:rFonts w:cstheme="minorHAnsi"/>
          <w:color w:val="262626" w:themeColor="text1" w:themeTint="D9"/>
        </w:rPr>
      </w:pPr>
      <w:r w:rsidRPr="0083470F">
        <w:rPr>
          <w:rFonts w:cstheme="minorHAnsi"/>
          <w:color w:val="262626" w:themeColor="text1" w:themeTint="D9"/>
        </w:rPr>
        <w:t>Správce osobní údaje dále nezpracovává, pokud neprokáže závažné oprávněné důvody pro zpracování, které převažují nad zájmy nebo právy a svobodami subjektu údajů, nebo pro určení, výkon nebo obhajobu právních nároků.</w:t>
      </w:r>
    </w:p>
    <w:p w:rsidR="00873CA3" w:rsidRDefault="00873CA3" w:rsidP="00873CA3">
      <w:pPr>
        <w:spacing w:line="276" w:lineRule="auto"/>
        <w:jc w:val="both"/>
        <w:rPr>
          <w:rFonts w:cstheme="minorHAnsi"/>
          <w:color w:val="262626" w:themeColor="text1" w:themeTint="D9"/>
        </w:rPr>
      </w:pPr>
      <w:r>
        <w:rPr>
          <w:rFonts w:cstheme="minorHAnsi"/>
          <w:color w:val="262626" w:themeColor="text1" w:themeTint="D9"/>
        </w:rPr>
        <w:t>P</w:t>
      </w:r>
      <w:r w:rsidRPr="0083470F">
        <w:rPr>
          <w:rFonts w:cstheme="minorHAnsi"/>
          <w:color w:val="262626" w:themeColor="text1" w:themeTint="D9"/>
        </w:rPr>
        <w:t xml:space="preserve">okud se osobní údaje zpracovávají pro účely přímého marketingu, má subjekt údajů právo vznést kdykoli námitku proti zpracování osobních údajů, které se ho týkají, pro tento marketing, což zahrnuje i profilování, pokud se týká tohoto přímého marketingu. </w:t>
      </w:r>
      <w:r>
        <w:rPr>
          <w:rFonts w:cstheme="minorHAnsi"/>
          <w:color w:val="262626" w:themeColor="text1" w:themeTint="D9"/>
        </w:rPr>
        <w:t>P</w:t>
      </w:r>
      <w:r w:rsidRPr="0083470F">
        <w:rPr>
          <w:rFonts w:cstheme="minorHAnsi"/>
          <w:color w:val="262626" w:themeColor="text1" w:themeTint="D9"/>
        </w:rPr>
        <w:t>okud subjekt údajů vznese námitku proti zpracování pro účely přímého marketingu, nebudou již osobní údaje pro tyto účely zpracovávány.</w:t>
      </w:r>
    </w:p>
    <w:p w:rsidR="00873CA3" w:rsidRPr="000A4486" w:rsidRDefault="00873CA3" w:rsidP="00873CA3">
      <w:pPr>
        <w:spacing w:line="276" w:lineRule="auto"/>
        <w:jc w:val="both"/>
        <w:rPr>
          <w:rFonts w:cstheme="minorHAnsi"/>
          <w:color w:val="262626" w:themeColor="text1" w:themeTint="D9"/>
        </w:rPr>
      </w:pPr>
    </w:p>
    <w:p w:rsidR="00873CA3" w:rsidRPr="000A4486" w:rsidRDefault="00873CA3" w:rsidP="00873CA3">
      <w:pPr>
        <w:pStyle w:val="Odstavecseseznamem"/>
        <w:numPr>
          <w:ilvl w:val="0"/>
          <w:numId w:val="29"/>
        </w:numPr>
        <w:spacing w:line="276" w:lineRule="auto"/>
        <w:ind w:hanging="720"/>
        <w:jc w:val="both"/>
        <w:rPr>
          <w:rFonts w:cstheme="minorHAnsi"/>
          <w:b/>
          <w:color w:val="262626" w:themeColor="text1" w:themeTint="D9"/>
        </w:rPr>
      </w:pPr>
      <w:r w:rsidRPr="000A4486">
        <w:rPr>
          <w:rFonts w:cstheme="minorHAnsi"/>
          <w:b/>
          <w:color w:val="262626" w:themeColor="text1" w:themeTint="D9"/>
        </w:rPr>
        <w:t>JAK JSOU MÉ OSOBNÍ ÚDAJE ZABEZPEČENY?</w:t>
      </w:r>
    </w:p>
    <w:p w:rsidR="00873CA3" w:rsidRPr="000A4486"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Veškeré osobní údaje, které nám poskytnete, jsou zabezpečeny standardními postupy a technologiemi v souladu s vnitřní směrnicí O</w:t>
      </w:r>
      <w:r>
        <w:rPr>
          <w:rFonts w:cstheme="minorHAnsi"/>
          <w:color w:val="262626" w:themeColor="text1" w:themeTint="D9"/>
        </w:rPr>
        <w:t>rganizace</w:t>
      </w:r>
      <w:r w:rsidRPr="000A4486">
        <w:rPr>
          <w:rFonts w:cstheme="minorHAnsi"/>
          <w:color w:val="262626" w:themeColor="text1" w:themeTint="D9"/>
        </w:rPr>
        <w:t>, tak aby bylo zabráněno zpřístupnění těchto osobních údajů nepovolaným osobám. Zejména se jedná o technologické zabezpečení počítačů, emailových účtů a mechanické zabezpečení fyzických kopií dokumentů obsahujíc</w:t>
      </w:r>
      <w:r>
        <w:rPr>
          <w:rFonts w:cstheme="minorHAnsi"/>
          <w:color w:val="262626" w:themeColor="text1" w:themeTint="D9"/>
        </w:rPr>
        <w:t>í</w:t>
      </w:r>
      <w:r w:rsidRPr="000A4486">
        <w:rPr>
          <w:rFonts w:cstheme="minorHAnsi"/>
          <w:color w:val="262626" w:themeColor="text1" w:themeTint="D9"/>
        </w:rPr>
        <w:t xml:space="preserve"> osobní údaje. </w:t>
      </w:r>
    </w:p>
    <w:p w:rsidR="00873CA3" w:rsidRPr="000A4486" w:rsidRDefault="00873CA3" w:rsidP="00873CA3">
      <w:pPr>
        <w:spacing w:line="276" w:lineRule="auto"/>
        <w:jc w:val="both"/>
        <w:rPr>
          <w:rFonts w:cstheme="minorHAnsi"/>
          <w:color w:val="262626" w:themeColor="text1" w:themeTint="D9"/>
        </w:rPr>
      </w:pPr>
    </w:p>
    <w:p w:rsidR="00873CA3" w:rsidRDefault="00873CA3" w:rsidP="00873CA3">
      <w:pPr>
        <w:pStyle w:val="Odstavecseseznamem"/>
        <w:numPr>
          <w:ilvl w:val="0"/>
          <w:numId w:val="29"/>
        </w:numPr>
        <w:spacing w:line="276" w:lineRule="auto"/>
        <w:ind w:hanging="720"/>
        <w:jc w:val="both"/>
        <w:rPr>
          <w:rFonts w:cstheme="minorHAnsi"/>
          <w:b/>
          <w:color w:val="262626" w:themeColor="text1" w:themeTint="D9"/>
        </w:rPr>
      </w:pPr>
      <w:bookmarkStart w:id="1" w:name="_Hlk511391031"/>
      <w:r w:rsidRPr="000A4486">
        <w:rPr>
          <w:rFonts w:cstheme="minorHAnsi"/>
          <w:b/>
          <w:color w:val="262626" w:themeColor="text1" w:themeTint="D9"/>
        </w:rPr>
        <w:t>JAK NÁS MŮŽETE KONTAKTOVAT?</w:t>
      </w:r>
    </w:p>
    <w:p w:rsidR="00873CA3"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 xml:space="preserve">V případě jakéhokoli dotazu na ochranu osobních údajů či </w:t>
      </w:r>
      <w:r>
        <w:rPr>
          <w:rFonts w:cstheme="minorHAnsi"/>
          <w:color w:val="262626" w:themeColor="text1" w:themeTint="D9"/>
        </w:rPr>
        <w:t xml:space="preserve">jakéhokoli podání ve věci Vašich osobních údajů včetně </w:t>
      </w:r>
      <w:r w:rsidRPr="000A4486">
        <w:rPr>
          <w:rFonts w:cstheme="minorHAnsi"/>
          <w:color w:val="262626" w:themeColor="text1" w:themeTint="D9"/>
        </w:rPr>
        <w:t xml:space="preserve">odvolání souhlasu s dalším zpracováním Vašich osobních údajů prosím využijte kontaktního formuláře dostupného na adrese </w:t>
      </w:r>
      <w:hyperlink r:id="rId15" w:history="1">
        <w:r w:rsidRPr="00071827">
          <w:rPr>
            <w:rStyle w:val="Hypertextovodkaz"/>
            <w:rFonts w:cstheme="minorHAnsi"/>
          </w:rPr>
          <w:t>www.cejle.cz</w:t>
        </w:r>
      </w:hyperlink>
      <w:r>
        <w:rPr>
          <w:rFonts w:cstheme="minorHAnsi"/>
          <w:color w:val="262626" w:themeColor="text1" w:themeTint="D9"/>
        </w:rPr>
        <w:t xml:space="preserve">  </w:t>
      </w:r>
      <w:r w:rsidRPr="000A4486">
        <w:rPr>
          <w:rFonts w:cstheme="minorHAnsi"/>
          <w:color w:val="262626" w:themeColor="text1" w:themeTint="D9"/>
        </w:rPr>
        <w:t xml:space="preserve">či písemně na naší adrese: </w:t>
      </w:r>
      <w:r>
        <w:rPr>
          <w:rFonts w:cstheme="minorHAnsi"/>
          <w:color w:val="262626" w:themeColor="text1" w:themeTint="D9"/>
        </w:rPr>
        <w:t xml:space="preserve">Obec Cejle, Cejle 100, 588 51 </w:t>
      </w:r>
      <w:proofErr w:type="spellStart"/>
      <w:r>
        <w:rPr>
          <w:rFonts w:cstheme="minorHAnsi"/>
          <w:color w:val="262626" w:themeColor="text1" w:themeTint="D9"/>
        </w:rPr>
        <w:t>Batelov</w:t>
      </w:r>
      <w:proofErr w:type="spellEnd"/>
      <w:r>
        <w:rPr>
          <w:rFonts w:cstheme="minorHAnsi"/>
          <w:color w:val="262626" w:themeColor="text1" w:themeTint="D9"/>
        </w:rPr>
        <w:t xml:space="preserve">. </w:t>
      </w:r>
    </w:p>
    <w:p w:rsidR="00873CA3" w:rsidRPr="000C7911" w:rsidRDefault="00873CA3" w:rsidP="00873CA3">
      <w:pPr>
        <w:spacing w:line="276" w:lineRule="auto"/>
        <w:jc w:val="both"/>
        <w:rPr>
          <w:rFonts w:cstheme="minorHAnsi"/>
          <w:b/>
          <w:color w:val="262626" w:themeColor="text1" w:themeTint="D9"/>
        </w:rPr>
      </w:pPr>
      <w:r w:rsidRPr="000C7911">
        <w:rPr>
          <w:rFonts w:cstheme="minorHAnsi"/>
          <w:b/>
          <w:color w:val="262626" w:themeColor="text1" w:themeTint="D9"/>
        </w:rPr>
        <w:t>Současně sdělujeme, že do funkce pověřence pro ochranu osobních údajů naší Organizace byl jmenován Mgr. et. Bc. Luboš Kliment, advokát, se sídlem Nádražní 21, Žďár nad Sázavou, a lze ho kontaktovat prostřednictvím emailu: GDPR@akkliment.cz.</w:t>
      </w:r>
    </w:p>
    <w:p w:rsidR="00873CA3" w:rsidRDefault="00873CA3" w:rsidP="00873CA3">
      <w:pPr>
        <w:spacing w:line="276" w:lineRule="auto"/>
        <w:jc w:val="both"/>
        <w:rPr>
          <w:rFonts w:cstheme="minorHAnsi"/>
          <w:color w:val="262626" w:themeColor="text1" w:themeTint="D9"/>
        </w:rPr>
      </w:pPr>
      <w:r w:rsidRPr="000A4486">
        <w:rPr>
          <w:rFonts w:cstheme="minorHAnsi"/>
          <w:color w:val="262626" w:themeColor="text1" w:themeTint="D9"/>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rsidR="00873CA3" w:rsidRPr="003435EE" w:rsidRDefault="00873CA3" w:rsidP="00873CA3">
      <w:pPr>
        <w:spacing w:line="276" w:lineRule="auto"/>
        <w:jc w:val="both"/>
        <w:rPr>
          <w:rFonts w:cstheme="minorHAnsi"/>
          <w:b/>
          <w:color w:val="262626" w:themeColor="text1" w:themeTint="D9"/>
        </w:rPr>
      </w:pPr>
    </w:p>
    <w:p w:rsidR="00873CA3" w:rsidRDefault="00873CA3" w:rsidP="00873CA3">
      <w:pPr>
        <w:pStyle w:val="Odstavecseseznamem"/>
        <w:numPr>
          <w:ilvl w:val="0"/>
          <w:numId w:val="29"/>
        </w:numPr>
        <w:spacing w:line="276" w:lineRule="auto"/>
        <w:ind w:hanging="720"/>
        <w:jc w:val="both"/>
        <w:rPr>
          <w:rFonts w:cstheme="minorHAnsi"/>
          <w:b/>
          <w:color w:val="262626" w:themeColor="text1" w:themeTint="D9"/>
        </w:rPr>
      </w:pPr>
      <w:r>
        <w:rPr>
          <w:rFonts w:cstheme="minorHAnsi"/>
          <w:b/>
          <w:color w:val="262626" w:themeColor="text1" w:themeTint="D9"/>
        </w:rPr>
        <w:t>ODKAZ NA TŘETÍ OSOBY, KTERÝM PŘEDÁVÁME OSOBNÍ ÚDAJE</w:t>
      </w:r>
    </w:p>
    <w:p w:rsidR="00873CA3" w:rsidRDefault="00873CA3" w:rsidP="00873CA3">
      <w:pPr>
        <w:spacing w:line="276" w:lineRule="auto"/>
        <w:jc w:val="both"/>
        <w:rPr>
          <w:rFonts w:cstheme="minorHAnsi"/>
          <w:color w:val="262626" w:themeColor="text1" w:themeTint="D9"/>
        </w:rPr>
      </w:pPr>
      <w:r>
        <w:rPr>
          <w:rFonts w:cstheme="minorHAnsi"/>
          <w:color w:val="262626" w:themeColor="text1" w:themeTint="D9"/>
        </w:rPr>
        <w:t>V </w:t>
      </w:r>
      <w:proofErr w:type="gramStart"/>
      <w:r>
        <w:rPr>
          <w:rFonts w:cstheme="minorHAnsi"/>
          <w:color w:val="262626" w:themeColor="text1" w:themeTint="D9"/>
        </w:rPr>
        <w:t>některým</w:t>
      </w:r>
      <w:proofErr w:type="gramEnd"/>
      <w:r>
        <w:rPr>
          <w:rFonts w:cstheme="minorHAnsi"/>
          <w:color w:val="262626" w:themeColor="text1" w:themeTint="D9"/>
        </w:rPr>
        <w:t xml:space="preserve"> případech se může stát, že Vaše osobní údaje musíme předat třetím osobám (například externí účetní). Abyste nebyli nuceni neustále kontrolovat tyto zásady zpracování Vašich osobních údajů, tyto informace publikujeme na našich stránkách www.cejle.cz, kde </w:t>
      </w:r>
      <w:r>
        <w:rPr>
          <w:rFonts w:cstheme="minorHAnsi"/>
          <w:color w:val="262626" w:themeColor="text1" w:themeTint="D9"/>
        </w:rPr>
        <w:lastRenderedPageBreak/>
        <w:t>můžete vždy najít aktuální seznam třetích osob, kterým jsou údaje předávány, za jakým účelem a v jakém rozsahu.</w:t>
      </w:r>
    </w:p>
    <w:p w:rsidR="00873CA3" w:rsidRPr="00CD681E" w:rsidRDefault="00873CA3" w:rsidP="00873CA3">
      <w:pPr>
        <w:spacing w:line="276" w:lineRule="auto"/>
        <w:jc w:val="both"/>
        <w:rPr>
          <w:rFonts w:cstheme="minorHAnsi"/>
          <w:color w:val="262626" w:themeColor="text1" w:themeTint="D9"/>
        </w:rPr>
      </w:pPr>
    </w:p>
    <w:p w:rsidR="00873CA3" w:rsidRPr="003435EE" w:rsidRDefault="00873CA3" w:rsidP="00873CA3">
      <w:pPr>
        <w:pStyle w:val="Odstavecseseznamem"/>
        <w:numPr>
          <w:ilvl w:val="0"/>
          <w:numId w:val="29"/>
        </w:numPr>
        <w:spacing w:line="276" w:lineRule="auto"/>
        <w:ind w:hanging="720"/>
        <w:jc w:val="both"/>
        <w:rPr>
          <w:rFonts w:cstheme="minorHAnsi"/>
          <w:b/>
          <w:color w:val="262626" w:themeColor="text1" w:themeTint="D9"/>
        </w:rPr>
      </w:pPr>
      <w:r w:rsidRPr="003435EE">
        <w:rPr>
          <w:rFonts w:cstheme="minorHAnsi"/>
          <w:b/>
          <w:color w:val="262626" w:themeColor="text1" w:themeTint="D9"/>
        </w:rPr>
        <w:t>ZMĚNY ZÁSAD OCHRANY OSOBNÍCH ÚDAJŮ</w:t>
      </w:r>
    </w:p>
    <w:bookmarkEnd w:id="1"/>
    <w:p w:rsidR="00873CA3" w:rsidRDefault="00873CA3" w:rsidP="00873CA3">
      <w:pPr>
        <w:spacing w:line="276" w:lineRule="auto"/>
        <w:jc w:val="both"/>
      </w:pPr>
      <w:r>
        <w:t>Naše zásady ochrany osobních údajů mohou být čas od času změněny. Vaše práva vyplývající z těchto zásad ochrany osobních údajů bez vašeho výslovného souhlasu neomezíme. Všechny změny zásad ochrany osobních údajů zveřejníme na stránce www.cejle.cz</w:t>
      </w:r>
      <w:r w:rsidRPr="000A4486">
        <w:rPr>
          <w:rFonts w:cstheme="minorHAnsi"/>
          <w:color w:val="262626" w:themeColor="text1" w:themeTint="D9"/>
        </w:rPr>
        <w:t xml:space="preserve"> </w:t>
      </w:r>
      <w:r>
        <w:t>a pokud se bude jednat o významné změny, budeme vás informovat výrazněji. Předchozí verze těchto zásad ochrany osobních údajů také uchováme v archivu, kde si je budete moci přečíst.</w:t>
      </w:r>
    </w:p>
    <w:p w:rsidR="00873CA3" w:rsidRDefault="00873CA3" w:rsidP="00873CA3">
      <w:pPr>
        <w:spacing w:line="276" w:lineRule="auto"/>
        <w:jc w:val="both"/>
        <w:rPr>
          <w:rFonts w:cstheme="minorHAnsi"/>
          <w:color w:val="262626" w:themeColor="text1" w:themeTint="D9"/>
        </w:rPr>
      </w:pPr>
    </w:p>
    <w:p w:rsidR="00AA2333" w:rsidRDefault="00AA2333" w:rsidP="00E46B7F">
      <w:pPr>
        <w:jc w:val="both"/>
      </w:pPr>
    </w:p>
    <w:p w:rsidR="00445EEE" w:rsidRDefault="00445EEE" w:rsidP="00E46B7F">
      <w:pPr>
        <w:jc w:val="both"/>
      </w:pPr>
    </w:p>
    <w:sectPr w:rsidR="00445EEE" w:rsidSect="0038257F">
      <w:footerReference w:type="default" r:id="rId16"/>
      <w:pgSz w:w="11906" w:h="16838"/>
      <w:pgMar w:top="851"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B6" w:rsidRDefault="00B07EB6" w:rsidP="00AE1665">
      <w:r>
        <w:separator/>
      </w:r>
    </w:p>
  </w:endnote>
  <w:endnote w:type="continuationSeparator" w:id="0">
    <w:p w:rsidR="00B07EB6" w:rsidRDefault="00B07EB6" w:rsidP="00AE1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oronto">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A6" w:rsidRDefault="00801BA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B6" w:rsidRDefault="00B07EB6" w:rsidP="00AE1665">
      <w:r>
        <w:separator/>
      </w:r>
    </w:p>
  </w:footnote>
  <w:footnote w:type="continuationSeparator" w:id="0">
    <w:p w:rsidR="00B07EB6" w:rsidRDefault="00B07EB6" w:rsidP="00AE1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61F"/>
    <w:multiLevelType w:val="hybridMultilevel"/>
    <w:tmpl w:val="A176DB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FD12A9"/>
    <w:multiLevelType w:val="multilevel"/>
    <w:tmpl w:val="1C1A56E8"/>
    <w:lvl w:ilvl="0">
      <w:start w:val="2"/>
      <w:numFmt w:val="decimal"/>
      <w:lvlText w:val="%1"/>
      <w:lvlJc w:val="left"/>
      <w:pPr>
        <w:ind w:left="480" w:hanging="480"/>
      </w:pPr>
      <w:rPr>
        <w:rFonts w:hint="default"/>
      </w:rPr>
    </w:lvl>
    <w:lvl w:ilvl="1">
      <w:start w:val="10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41B34F3"/>
    <w:multiLevelType w:val="hybridMultilevel"/>
    <w:tmpl w:val="FB5ECB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334E88"/>
    <w:multiLevelType w:val="hybridMultilevel"/>
    <w:tmpl w:val="E146D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780C40"/>
    <w:multiLevelType w:val="hybridMultilevel"/>
    <w:tmpl w:val="6936C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F45358"/>
    <w:multiLevelType w:val="hybridMultilevel"/>
    <w:tmpl w:val="012C4974"/>
    <w:lvl w:ilvl="0" w:tplc="E514CDA6">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5A344D"/>
    <w:multiLevelType w:val="hybridMultilevel"/>
    <w:tmpl w:val="B1EEA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6D0EDB"/>
    <w:multiLevelType w:val="hybridMultilevel"/>
    <w:tmpl w:val="D9DC8C3E"/>
    <w:lvl w:ilvl="0" w:tplc="7CFEA11A">
      <w:start w:val="4"/>
      <w:numFmt w:val="decimal"/>
      <w:lvlText w:val="%1"/>
      <w:lvlJc w:val="left"/>
      <w:pPr>
        <w:ind w:left="383" w:hanging="360"/>
      </w:pPr>
      <w:rPr>
        <w:rFonts w:hint="default"/>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8">
    <w:nsid w:val="17B22D16"/>
    <w:multiLevelType w:val="hybridMultilevel"/>
    <w:tmpl w:val="AF90B46E"/>
    <w:lvl w:ilvl="0" w:tplc="04050001">
      <w:start w:val="1"/>
      <w:numFmt w:val="bullet"/>
      <w:lvlText w:val=""/>
      <w:lvlJc w:val="left"/>
      <w:pPr>
        <w:tabs>
          <w:tab w:val="num" w:pos="700"/>
        </w:tabs>
        <w:ind w:left="700" w:hanging="360"/>
      </w:pPr>
      <w:rPr>
        <w:rFonts w:ascii="Symbol" w:hAnsi="Symbol" w:hint="default"/>
      </w:rPr>
    </w:lvl>
    <w:lvl w:ilvl="1" w:tplc="6CB02B82">
      <w:start w:val="1"/>
      <w:numFmt w:val="decimal"/>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F9F5E3B"/>
    <w:multiLevelType w:val="hybridMultilevel"/>
    <w:tmpl w:val="D34A7996"/>
    <w:lvl w:ilvl="0" w:tplc="8B4A1FDE">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347A14"/>
    <w:multiLevelType w:val="hybridMultilevel"/>
    <w:tmpl w:val="1338957E"/>
    <w:lvl w:ilvl="0" w:tplc="BFAE192C">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BC3F50"/>
    <w:multiLevelType w:val="hybridMultilevel"/>
    <w:tmpl w:val="D19E2890"/>
    <w:lvl w:ilvl="0" w:tplc="73C852E6">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E157C1"/>
    <w:multiLevelType w:val="hybridMultilevel"/>
    <w:tmpl w:val="F3F6B160"/>
    <w:lvl w:ilvl="0" w:tplc="0BF27F0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FC2A5B"/>
    <w:multiLevelType w:val="hybridMultilevel"/>
    <w:tmpl w:val="7982CC7E"/>
    <w:lvl w:ilvl="0" w:tplc="8264CF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32CD2853"/>
    <w:multiLevelType w:val="hybridMultilevel"/>
    <w:tmpl w:val="00F4FE1A"/>
    <w:lvl w:ilvl="0" w:tplc="77CA0512">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5980C34"/>
    <w:multiLevelType w:val="hybridMultilevel"/>
    <w:tmpl w:val="E5DCD722"/>
    <w:lvl w:ilvl="0" w:tplc="4B80F5A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BF40E2B"/>
    <w:multiLevelType w:val="hybridMultilevel"/>
    <w:tmpl w:val="5248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754BB2"/>
    <w:multiLevelType w:val="hybridMultilevel"/>
    <w:tmpl w:val="4D32D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D31055"/>
    <w:multiLevelType w:val="multilevel"/>
    <w:tmpl w:val="C2781766"/>
    <w:lvl w:ilvl="0">
      <w:start w:val="1"/>
      <w:numFmt w:val="decimal"/>
      <w:lvlText w:val="%1."/>
      <w:lvlJc w:val="left"/>
      <w:pPr>
        <w:ind w:left="720" w:hanging="360"/>
      </w:pPr>
      <w:rPr>
        <w:rFonts w:hint="default"/>
      </w:rPr>
    </w:lvl>
    <w:lvl w:ilvl="1">
      <w:start w:val="100"/>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5A966BBB"/>
    <w:multiLevelType w:val="hybridMultilevel"/>
    <w:tmpl w:val="52E6A7B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BFD4E9C"/>
    <w:multiLevelType w:val="hybridMultilevel"/>
    <w:tmpl w:val="CA1C48BE"/>
    <w:lvl w:ilvl="0" w:tplc="2B2A56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nsid w:val="5F824E90"/>
    <w:multiLevelType w:val="hybridMultilevel"/>
    <w:tmpl w:val="075259A2"/>
    <w:lvl w:ilvl="0" w:tplc="30686C42">
      <w:start w:val="1"/>
      <w:numFmt w:val="bullet"/>
      <w:lvlText w:val=""/>
      <w:lvlJc w:val="left"/>
      <w:pPr>
        <w:tabs>
          <w:tab w:val="num" w:pos="397"/>
        </w:tabs>
        <w:ind w:left="397" w:hanging="397"/>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604B797F"/>
    <w:multiLevelType w:val="hybridMultilevel"/>
    <w:tmpl w:val="343C2DEE"/>
    <w:lvl w:ilvl="0" w:tplc="2356E70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155426B"/>
    <w:multiLevelType w:val="hybridMultilevel"/>
    <w:tmpl w:val="0C4E5012"/>
    <w:lvl w:ilvl="0" w:tplc="7602CA4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3B97472"/>
    <w:multiLevelType w:val="hybridMultilevel"/>
    <w:tmpl w:val="2182F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BAA15A2"/>
    <w:multiLevelType w:val="hybridMultilevel"/>
    <w:tmpl w:val="D42AD97E"/>
    <w:lvl w:ilvl="0" w:tplc="0BB44DDE">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2876A2B"/>
    <w:multiLevelType w:val="hybridMultilevel"/>
    <w:tmpl w:val="9D22C01C"/>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32B10F9"/>
    <w:multiLevelType w:val="hybridMultilevel"/>
    <w:tmpl w:val="AFE8D6D8"/>
    <w:lvl w:ilvl="0" w:tplc="9EF8411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94083B"/>
    <w:multiLevelType w:val="hybridMultilevel"/>
    <w:tmpl w:val="C10689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F02256"/>
    <w:multiLevelType w:val="hybridMultilevel"/>
    <w:tmpl w:val="0DCCA030"/>
    <w:lvl w:ilvl="0" w:tplc="92A2C584">
      <w:start w:val="1"/>
      <w:numFmt w:val="bullet"/>
      <w:lvlText w:val="-"/>
      <w:lvlJc w:val="left"/>
      <w:pPr>
        <w:tabs>
          <w:tab w:val="num" w:pos="397"/>
        </w:tabs>
        <w:ind w:left="397" w:hanging="397"/>
      </w:pPr>
      <w:rPr>
        <w:rFonts w:ascii="Arial" w:eastAsia="Arial Unicode MS"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1"/>
  </w:num>
  <w:num w:numId="4">
    <w:abstractNumId w:val="29"/>
  </w:num>
  <w:num w:numId="5">
    <w:abstractNumId w:val="24"/>
  </w:num>
  <w:num w:numId="6">
    <w:abstractNumId w:val="18"/>
  </w:num>
  <w:num w:numId="7">
    <w:abstractNumId w:val="1"/>
  </w:num>
  <w:num w:numId="8">
    <w:abstractNumId w:val="22"/>
  </w:num>
  <w:num w:numId="9">
    <w:abstractNumId w:val="7"/>
  </w:num>
  <w:num w:numId="10">
    <w:abstractNumId w:val="23"/>
  </w:num>
  <w:num w:numId="11">
    <w:abstractNumId w:val="12"/>
  </w:num>
  <w:num w:numId="12">
    <w:abstractNumId w:val="13"/>
  </w:num>
  <w:num w:numId="13">
    <w:abstractNumId w:val="20"/>
  </w:num>
  <w:num w:numId="14">
    <w:abstractNumId w:val="9"/>
  </w:num>
  <w:num w:numId="15">
    <w:abstractNumId w:val="11"/>
  </w:num>
  <w:num w:numId="16">
    <w:abstractNumId w:val="19"/>
  </w:num>
  <w:num w:numId="17">
    <w:abstractNumId w:val="14"/>
  </w:num>
  <w:num w:numId="18">
    <w:abstractNumId w:val="25"/>
  </w:num>
  <w:num w:numId="19">
    <w:abstractNumId w:val="15"/>
  </w:num>
  <w:num w:numId="20">
    <w:abstractNumId w:val="10"/>
  </w:num>
  <w:num w:numId="21">
    <w:abstractNumId w:val="2"/>
  </w:num>
  <w:num w:numId="22">
    <w:abstractNumId w:val="17"/>
  </w:num>
  <w:num w:numId="23">
    <w:abstractNumId w:val="27"/>
  </w:num>
  <w:num w:numId="24">
    <w:abstractNumId w:val="26"/>
  </w:num>
  <w:num w:numId="25">
    <w:abstractNumId w:val="4"/>
  </w:num>
  <w:num w:numId="26">
    <w:abstractNumId w:val="3"/>
  </w:num>
  <w:num w:numId="27">
    <w:abstractNumId w:val="28"/>
  </w:num>
  <w:num w:numId="28">
    <w:abstractNumId w:val="16"/>
  </w:num>
  <w:num w:numId="29">
    <w:abstractNumId w:val="6"/>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4204D"/>
    <w:rsid w:val="00017CC4"/>
    <w:rsid w:val="00023C41"/>
    <w:rsid w:val="000832EF"/>
    <w:rsid w:val="0009049F"/>
    <w:rsid w:val="00092293"/>
    <w:rsid w:val="000A11CD"/>
    <w:rsid w:val="000D52E5"/>
    <w:rsid w:val="000F5F06"/>
    <w:rsid w:val="00106C54"/>
    <w:rsid w:val="0012355B"/>
    <w:rsid w:val="001351A8"/>
    <w:rsid w:val="00141FF6"/>
    <w:rsid w:val="00147FDE"/>
    <w:rsid w:val="00166D7A"/>
    <w:rsid w:val="001819BE"/>
    <w:rsid w:val="001D3F23"/>
    <w:rsid w:val="001D5B35"/>
    <w:rsid w:val="001E64AC"/>
    <w:rsid w:val="001F0234"/>
    <w:rsid w:val="002016DB"/>
    <w:rsid w:val="002078F3"/>
    <w:rsid w:val="002119C9"/>
    <w:rsid w:val="00212DBD"/>
    <w:rsid w:val="0021655B"/>
    <w:rsid w:val="00272447"/>
    <w:rsid w:val="00282396"/>
    <w:rsid w:val="002878D2"/>
    <w:rsid w:val="002B72DA"/>
    <w:rsid w:val="002C0D12"/>
    <w:rsid w:val="002D510B"/>
    <w:rsid w:val="002D718B"/>
    <w:rsid w:val="00312E1E"/>
    <w:rsid w:val="00324553"/>
    <w:rsid w:val="00335D42"/>
    <w:rsid w:val="00344D77"/>
    <w:rsid w:val="00345841"/>
    <w:rsid w:val="00365BD1"/>
    <w:rsid w:val="00374665"/>
    <w:rsid w:val="0038257F"/>
    <w:rsid w:val="00384511"/>
    <w:rsid w:val="00393657"/>
    <w:rsid w:val="003B4E11"/>
    <w:rsid w:val="003D2DD2"/>
    <w:rsid w:val="003E12BA"/>
    <w:rsid w:val="00403787"/>
    <w:rsid w:val="0041541F"/>
    <w:rsid w:val="00426390"/>
    <w:rsid w:val="00445EEE"/>
    <w:rsid w:val="00455D40"/>
    <w:rsid w:val="00471F33"/>
    <w:rsid w:val="00474B4F"/>
    <w:rsid w:val="004760CE"/>
    <w:rsid w:val="00482BA7"/>
    <w:rsid w:val="00487832"/>
    <w:rsid w:val="00493BD6"/>
    <w:rsid w:val="004B2A8B"/>
    <w:rsid w:val="004B696F"/>
    <w:rsid w:val="004C37A0"/>
    <w:rsid w:val="004C6465"/>
    <w:rsid w:val="0051507A"/>
    <w:rsid w:val="00552DDB"/>
    <w:rsid w:val="00554214"/>
    <w:rsid w:val="00564A69"/>
    <w:rsid w:val="00576B8C"/>
    <w:rsid w:val="00580A55"/>
    <w:rsid w:val="005A16B8"/>
    <w:rsid w:val="005A4F6D"/>
    <w:rsid w:val="005A62DB"/>
    <w:rsid w:val="0060231D"/>
    <w:rsid w:val="006125E1"/>
    <w:rsid w:val="0063000E"/>
    <w:rsid w:val="0064622B"/>
    <w:rsid w:val="00650AEC"/>
    <w:rsid w:val="00664FF1"/>
    <w:rsid w:val="00690428"/>
    <w:rsid w:val="006C0D37"/>
    <w:rsid w:val="006D69F6"/>
    <w:rsid w:val="006F237C"/>
    <w:rsid w:val="006F7A28"/>
    <w:rsid w:val="00702CD7"/>
    <w:rsid w:val="00713FE8"/>
    <w:rsid w:val="007212B2"/>
    <w:rsid w:val="0074183D"/>
    <w:rsid w:val="0074204D"/>
    <w:rsid w:val="007576FE"/>
    <w:rsid w:val="007A5E4A"/>
    <w:rsid w:val="007B4484"/>
    <w:rsid w:val="007C5901"/>
    <w:rsid w:val="007E157C"/>
    <w:rsid w:val="007E50C9"/>
    <w:rsid w:val="007E7B7C"/>
    <w:rsid w:val="007F02E1"/>
    <w:rsid w:val="00801BA6"/>
    <w:rsid w:val="00806213"/>
    <w:rsid w:val="0081606F"/>
    <w:rsid w:val="008633C1"/>
    <w:rsid w:val="00873CA3"/>
    <w:rsid w:val="008A1FB8"/>
    <w:rsid w:val="008B65B2"/>
    <w:rsid w:val="008C3E55"/>
    <w:rsid w:val="0090546B"/>
    <w:rsid w:val="00911320"/>
    <w:rsid w:val="00915427"/>
    <w:rsid w:val="0092124A"/>
    <w:rsid w:val="00932045"/>
    <w:rsid w:val="00993C33"/>
    <w:rsid w:val="009A5398"/>
    <w:rsid w:val="009B22F2"/>
    <w:rsid w:val="009C6C9E"/>
    <w:rsid w:val="009E764B"/>
    <w:rsid w:val="009E7E7E"/>
    <w:rsid w:val="00A0499B"/>
    <w:rsid w:val="00A14220"/>
    <w:rsid w:val="00A702B8"/>
    <w:rsid w:val="00A70A48"/>
    <w:rsid w:val="00A7328A"/>
    <w:rsid w:val="00AA2333"/>
    <w:rsid w:val="00AC7D1F"/>
    <w:rsid w:val="00AE1665"/>
    <w:rsid w:val="00AE5945"/>
    <w:rsid w:val="00B07EB6"/>
    <w:rsid w:val="00B106D1"/>
    <w:rsid w:val="00B23FD4"/>
    <w:rsid w:val="00B25DC6"/>
    <w:rsid w:val="00B26085"/>
    <w:rsid w:val="00B27B6E"/>
    <w:rsid w:val="00B31AFA"/>
    <w:rsid w:val="00B372EC"/>
    <w:rsid w:val="00B72EDA"/>
    <w:rsid w:val="00B77374"/>
    <w:rsid w:val="00BA674C"/>
    <w:rsid w:val="00BA6F7A"/>
    <w:rsid w:val="00BC22C1"/>
    <w:rsid w:val="00BC3D4A"/>
    <w:rsid w:val="00BD270E"/>
    <w:rsid w:val="00BD3798"/>
    <w:rsid w:val="00BE545A"/>
    <w:rsid w:val="00C153C8"/>
    <w:rsid w:val="00C16F7E"/>
    <w:rsid w:val="00C2660C"/>
    <w:rsid w:val="00C7482B"/>
    <w:rsid w:val="00C77BD7"/>
    <w:rsid w:val="00CA45E9"/>
    <w:rsid w:val="00CA4D61"/>
    <w:rsid w:val="00CF3C06"/>
    <w:rsid w:val="00D17987"/>
    <w:rsid w:val="00D24B4E"/>
    <w:rsid w:val="00D32CD1"/>
    <w:rsid w:val="00D43F6E"/>
    <w:rsid w:val="00D53598"/>
    <w:rsid w:val="00D619BD"/>
    <w:rsid w:val="00D83B8C"/>
    <w:rsid w:val="00DA495B"/>
    <w:rsid w:val="00DB138D"/>
    <w:rsid w:val="00DB2AAD"/>
    <w:rsid w:val="00DD5E0D"/>
    <w:rsid w:val="00DD6343"/>
    <w:rsid w:val="00DD6829"/>
    <w:rsid w:val="00E31B6C"/>
    <w:rsid w:val="00E46B7F"/>
    <w:rsid w:val="00E72798"/>
    <w:rsid w:val="00E74248"/>
    <w:rsid w:val="00E9211A"/>
    <w:rsid w:val="00E93299"/>
    <w:rsid w:val="00EA24E5"/>
    <w:rsid w:val="00EB45BF"/>
    <w:rsid w:val="00EF0356"/>
    <w:rsid w:val="00F04CE3"/>
    <w:rsid w:val="00F21F26"/>
    <w:rsid w:val="00F23AAB"/>
    <w:rsid w:val="00F31D72"/>
    <w:rsid w:val="00F3465E"/>
    <w:rsid w:val="00F733AE"/>
    <w:rsid w:val="00F906A0"/>
    <w:rsid w:val="00FA0DE5"/>
    <w:rsid w:val="00FB3E35"/>
    <w:rsid w:val="00FC3BAB"/>
    <w:rsid w:val="00FD66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204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4204D"/>
    <w:pPr>
      <w:keepNext/>
      <w:outlineLvl w:val="0"/>
    </w:pPr>
    <w:rPr>
      <w:rFonts w:ascii="Toronto" w:hAnsi="Toronto"/>
      <w:sz w:val="52"/>
    </w:rPr>
  </w:style>
  <w:style w:type="paragraph" w:styleId="Nadpis2">
    <w:name w:val="heading 2"/>
    <w:basedOn w:val="Normln"/>
    <w:next w:val="Normln"/>
    <w:link w:val="Nadpis2Char"/>
    <w:uiPriority w:val="9"/>
    <w:semiHidden/>
    <w:unhideWhenUsed/>
    <w:qFormat/>
    <w:rsid w:val="00FC3B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FC3BAB"/>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3BAB"/>
    <w:pPr>
      <w:keepNext/>
      <w:keepLines/>
      <w:spacing w:before="200"/>
      <w:outlineLvl w:val="4"/>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uiPriority w:val="9"/>
    <w:semiHidden/>
    <w:unhideWhenUsed/>
    <w:qFormat/>
    <w:rsid w:val="00FC3BA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nhideWhenUsed/>
    <w:qFormat/>
    <w:rsid w:val="00FC3B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204D"/>
    <w:rPr>
      <w:rFonts w:ascii="Toronto" w:eastAsia="Times New Roman" w:hAnsi="Toronto" w:cs="Times New Roman"/>
      <w:sz w:val="52"/>
      <w:szCs w:val="24"/>
      <w:lang w:eastAsia="cs-CZ"/>
    </w:rPr>
  </w:style>
  <w:style w:type="character" w:styleId="Hypertextovodkaz">
    <w:name w:val="Hyperlink"/>
    <w:basedOn w:val="Standardnpsmoodstavce"/>
    <w:rsid w:val="0074204D"/>
    <w:rPr>
      <w:color w:val="0000FF"/>
      <w:u w:val="single"/>
    </w:rPr>
  </w:style>
  <w:style w:type="paragraph" w:styleId="Odstavecseseznamem">
    <w:name w:val="List Paragraph"/>
    <w:basedOn w:val="Normln"/>
    <w:uiPriority w:val="34"/>
    <w:qFormat/>
    <w:rsid w:val="00C77BD7"/>
    <w:pPr>
      <w:ind w:left="720"/>
      <w:contextualSpacing/>
    </w:pPr>
  </w:style>
  <w:style w:type="character" w:customStyle="1" w:styleId="Nadpis2Char">
    <w:name w:val="Nadpis 2 Char"/>
    <w:basedOn w:val="Standardnpsmoodstavce"/>
    <w:link w:val="Nadpis2"/>
    <w:uiPriority w:val="9"/>
    <w:semiHidden/>
    <w:rsid w:val="00FC3BAB"/>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FC3BA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FC3BAB"/>
    <w:rPr>
      <w:rFonts w:asciiTheme="majorHAnsi" w:eastAsiaTheme="majorEastAsia" w:hAnsiTheme="majorHAnsi" w:cstheme="majorBidi"/>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FC3BA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FC3BAB"/>
    <w:rPr>
      <w:rFonts w:asciiTheme="majorHAnsi" w:eastAsiaTheme="majorEastAsia" w:hAnsiTheme="majorHAnsi" w:cstheme="majorBidi"/>
      <w:i/>
      <w:iCs/>
      <w:color w:val="404040" w:themeColor="text1" w:themeTint="BF"/>
      <w:sz w:val="20"/>
      <w:szCs w:val="20"/>
      <w:lang w:eastAsia="cs-CZ"/>
    </w:rPr>
  </w:style>
  <w:style w:type="paragraph" w:styleId="Zhlav">
    <w:name w:val="header"/>
    <w:basedOn w:val="Normln"/>
    <w:link w:val="ZhlavChar"/>
    <w:rsid w:val="00FC3BAB"/>
    <w:pPr>
      <w:tabs>
        <w:tab w:val="center" w:pos="4536"/>
        <w:tab w:val="right" w:pos="9072"/>
      </w:tabs>
    </w:pPr>
  </w:style>
  <w:style w:type="character" w:customStyle="1" w:styleId="ZhlavChar">
    <w:name w:val="Záhlaví Char"/>
    <w:basedOn w:val="Standardnpsmoodstavce"/>
    <w:link w:val="Zhlav"/>
    <w:rsid w:val="00FC3BAB"/>
    <w:rPr>
      <w:rFonts w:ascii="Times New Roman" w:eastAsia="Times New Roman" w:hAnsi="Times New Roman" w:cs="Times New Roman"/>
      <w:sz w:val="24"/>
      <w:szCs w:val="24"/>
      <w:lang w:eastAsia="cs-CZ"/>
    </w:rPr>
  </w:style>
  <w:style w:type="paragraph" w:customStyle="1" w:styleId="Odstavec1">
    <w:name w:val="Odstavec1"/>
    <w:basedOn w:val="Normln"/>
    <w:rsid w:val="00FC3BAB"/>
    <w:pPr>
      <w:spacing w:before="80"/>
      <w:jc w:val="both"/>
    </w:pPr>
    <w:rPr>
      <w:szCs w:val="20"/>
    </w:rPr>
  </w:style>
  <w:style w:type="paragraph" w:styleId="Zkladntext">
    <w:name w:val="Body Text"/>
    <w:basedOn w:val="Normln"/>
    <w:link w:val="ZkladntextChar"/>
    <w:rsid w:val="00FC3BAB"/>
    <w:pPr>
      <w:jc w:val="both"/>
    </w:pPr>
  </w:style>
  <w:style w:type="character" w:customStyle="1" w:styleId="ZkladntextChar">
    <w:name w:val="Základní text Char"/>
    <w:basedOn w:val="Standardnpsmoodstavce"/>
    <w:link w:val="Zkladntext"/>
    <w:rsid w:val="00FC3BA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FC3BAB"/>
    <w:pPr>
      <w:ind w:firstLine="708"/>
      <w:jc w:val="both"/>
    </w:pPr>
  </w:style>
  <w:style w:type="character" w:customStyle="1" w:styleId="ZkladntextodsazenChar">
    <w:name w:val="Základní text odsazený Char"/>
    <w:basedOn w:val="Standardnpsmoodstavce"/>
    <w:link w:val="Zkladntextodsazen"/>
    <w:rsid w:val="00FC3BAB"/>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FC3BAB"/>
    <w:pPr>
      <w:jc w:val="both"/>
    </w:pPr>
    <w:rPr>
      <w:b/>
      <w:bCs/>
      <w:u w:val="single"/>
    </w:rPr>
  </w:style>
  <w:style w:type="character" w:customStyle="1" w:styleId="Zkladntext2Char">
    <w:name w:val="Základní text 2 Char"/>
    <w:basedOn w:val="Standardnpsmoodstavce"/>
    <w:link w:val="Zkladntext2"/>
    <w:rsid w:val="00FC3BAB"/>
    <w:rPr>
      <w:rFonts w:ascii="Times New Roman" w:eastAsia="Times New Roman" w:hAnsi="Times New Roman" w:cs="Times New Roman"/>
      <w:b/>
      <w:bCs/>
      <w:sz w:val="24"/>
      <w:szCs w:val="24"/>
      <w:u w:val="single"/>
      <w:lang w:eastAsia="cs-CZ"/>
    </w:rPr>
  </w:style>
  <w:style w:type="paragraph" w:styleId="Zkladntextodsazen2">
    <w:name w:val="Body Text Indent 2"/>
    <w:basedOn w:val="Normln"/>
    <w:link w:val="Zkladntextodsazen2Char"/>
    <w:rsid w:val="00FC3BAB"/>
    <w:pPr>
      <w:ind w:left="6300" w:hanging="6300"/>
      <w:jc w:val="both"/>
    </w:pPr>
  </w:style>
  <w:style w:type="character" w:customStyle="1" w:styleId="Zkladntextodsazen2Char">
    <w:name w:val="Základní text odsazený 2 Char"/>
    <w:basedOn w:val="Standardnpsmoodstavce"/>
    <w:link w:val="Zkladntextodsazen2"/>
    <w:rsid w:val="00FC3BAB"/>
    <w:rPr>
      <w:rFonts w:ascii="Times New Roman" w:eastAsia="Times New Roman" w:hAnsi="Times New Roman" w:cs="Times New Roman"/>
      <w:sz w:val="24"/>
      <w:szCs w:val="24"/>
      <w:lang w:eastAsia="cs-CZ"/>
    </w:rPr>
  </w:style>
  <w:style w:type="paragraph" w:customStyle="1" w:styleId="zklad">
    <w:name w:val="základ"/>
    <w:rsid w:val="00FC3BAB"/>
    <w:pPr>
      <w:spacing w:after="0" w:line="240" w:lineRule="auto"/>
      <w:jc w:val="both"/>
    </w:pPr>
    <w:rPr>
      <w:rFonts w:ascii="Times New Roman" w:eastAsia="Times New Roman" w:hAnsi="Times New Roman" w:cs="Times New Roman"/>
      <w:sz w:val="24"/>
      <w:szCs w:val="20"/>
      <w:lang w:eastAsia="cs-CZ"/>
    </w:rPr>
  </w:style>
  <w:style w:type="paragraph" w:customStyle="1" w:styleId="KRUTEXTODSTAVCE">
    <w:name w:val="_KRU_TEXT_ODSTAVCE"/>
    <w:basedOn w:val="Normln"/>
    <w:rsid w:val="00FC3BAB"/>
    <w:pPr>
      <w:spacing w:line="288" w:lineRule="auto"/>
    </w:pPr>
    <w:rPr>
      <w:rFonts w:ascii="Arial" w:hAnsi="Arial" w:cs="Arial"/>
      <w:sz w:val="22"/>
    </w:rPr>
  </w:style>
  <w:style w:type="paragraph" w:styleId="Zkladntext3">
    <w:name w:val="Body Text 3"/>
    <w:basedOn w:val="Normln"/>
    <w:link w:val="Zkladntext3Char"/>
    <w:rsid w:val="00FC3BAB"/>
    <w:pPr>
      <w:jc w:val="both"/>
    </w:pPr>
    <w:rPr>
      <w:rFonts w:ascii="Arial" w:hAnsi="Arial" w:cs="Arial"/>
      <w:sz w:val="22"/>
    </w:rPr>
  </w:style>
  <w:style w:type="character" w:customStyle="1" w:styleId="Zkladntext3Char">
    <w:name w:val="Základní text 3 Char"/>
    <w:basedOn w:val="Standardnpsmoodstavce"/>
    <w:link w:val="Zkladntext3"/>
    <w:rsid w:val="00FC3BAB"/>
    <w:rPr>
      <w:rFonts w:ascii="Arial" w:eastAsia="Times New Roman" w:hAnsi="Arial" w:cs="Arial"/>
      <w:szCs w:val="24"/>
      <w:lang w:eastAsia="cs-CZ"/>
    </w:rPr>
  </w:style>
  <w:style w:type="paragraph" w:styleId="Zpat">
    <w:name w:val="footer"/>
    <w:basedOn w:val="Normln"/>
    <w:link w:val="ZpatChar"/>
    <w:uiPriority w:val="99"/>
    <w:unhideWhenUsed/>
    <w:rsid w:val="00AE1665"/>
    <w:pPr>
      <w:tabs>
        <w:tab w:val="center" w:pos="4536"/>
        <w:tab w:val="right" w:pos="9072"/>
      </w:tabs>
    </w:pPr>
  </w:style>
  <w:style w:type="character" w:customStyle="1" w:styleId="ZpatChar">
    <w:name w:val="Zápatí Char"/>
    <w:basedOn w:val="Standardnpsmoodstavce"/>
    <w:link w:val="Zpat"/>
    <w:uiPriority w:val="99"/>
    <w:rsid w:val="00AE1665"/>
    <w:rPr>
      <w:rFonts w:ascii="Times New Roman" w:eastAsia="Times New Roman" w:hAnsi="Times New Roman" w:cs="Times New Roman"/>
      <w:sz w:val="24"/>
      <w:szCs w:val="24"/>
      <w:lang w:eastAsia="cs-CZ"/>
    </w:rPr>
  </w:style>
  <w:style w:type="paragraph" w:styleId="Normlnweb">
    <w:name w:val="Normal (Web)"/>
    <w:basedOn w:val="Normln"/>
    <w:uiPriority w:val="99"/>
    <w:rsid w:val="00141FF6"/>
    <w:pPr>
      <w:spacing w:before="100" w:beforeAutospacing="1" w:after="100" w:afterAutospacing="1"/>
    </w:pPr>
    <w:rPr>
      <w:rFonts w:eastAsia="SimSun"/>
      <w:lang w:eastAsia="zh-CN"/>
    </w:rPr>
  </w:style>
  <w:style w:type="character" w:styleId="Siln">
    <w:name w:val="Strong"/>
    <w:basedOn w:val="Standardnpsmoodstavce"/>
    <w:uiPriority w:val="22"/>
    <w:qFormat/>
    <w:rsid w:val="00324553"/>
    <w:rPr>
      <w:b/>
      <w:bCs/>
    </w:rPr>
  </w:style>
  <w:style w:type="table" w:styleId="Mkatabulky">
    <w:name w:val="Table Grid"/>
    <w:basedOn w:val="Normlntabulka"/>
    <w:uiPriority w:val="39"/>
    <w:rsid w:val="00873CA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664737">
      <w:bodyDiv w:val="1"/>
      <w:marLeft w:val="0"/>
      <w:marRight w:val="0"/>
      <w:marTop w:val="0"/>
      <w:marBottom w:val="0"/>
      <w:divBdr>
        <w:top w:val="none" w:sz="0" w:space="0" w:color="auto"/>
        <w:left w:val="none" w:sz="0" w:space="0" w:color="auto"/>
        <w:bottom w:val="none" w:sz="0" w:space="0" w:color="auto"/>
        <w:right w:val="none" w:sz="0" w:space="0" w:color="auto"/>
      </w:divBdr>
    </w:div>
    <w:div w:id="449932746">
      <w:bodyDiv w:val="1"/>
      <w:marLeft w:val="0"/>
      <w:marRight w:val="0"/>
      <w:marTop w:val="0"/>
      <w:marBottom w:val="0"/>
      <w:divBdr>
        <w:top w:val="none" w:sz="0" w:space="0" w:color="auto"/>
        <w:left w:val="none" w:sz="0" w:space="0" w:color="auto"/>
        <w:bottom w:val="none" w:sz="0" w:space="0" w:color="auto"/>
        <w:right w:val="none" w:sz="0" w:space="0" w:color="auto"/>
      </w:divBdr>
    </w:div>
    <w:div w:id="1249000647">
      <w:bodyDiv w:val="1"/>
      <w:marLeft w:val="0"/>
      <w:marRight w:val="0"/>
      <w:marTop w:val="0"/>
      <w:marBottom w:val="0"/>
      <w:divBdr>
        <w:top w:val="none" w:sz="0" w:space="0" w:color="auto"/>
        <w:left w:val="none" w:sz="0" w:space="0" w:color="auto"/>
        <w:bottom w:val="none" w:sz="0" w:space="0" w:color="auto"/>
        <w:right w:val="none" w:sz="0" w:space="0" w:color="auto"/>
      </w:divBdr>
    </w:div>
    <w:div w:id="1649944337">
      <w:bodyDiv w:val="1"/>
      <w:marLeft w:val="0"/>
      <w:marRight w:val="0"/>
      <w:marTop w:val="0"/>
      <w:marBottom w:val="0"/>
      <w:divBdr>
        <w:top w:val="none" w:sz="0" w:space="0" w:color="auto"/>
        <w:left w:val="none" w:sz="0" w:space="0" w:color="auto"/>
        <w:bottom w:val="none" w:sz="0" w:space="0" w:color="auto"/>
        <w:right w:val="none" w:sz="0" w:space="0" w:color="auto"/>
      </w:divBdr>
    </w:div>
    <w:div w:id="17052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cetni@cejl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jl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ka@cejle.cz" TargetMode="External"/><Relationship Id="rId5" Type="http://schemas.openxmlformats.org/officeDocument/2006/relationships/webSettings" Target="webSettings.xml"/><Relationship Id="rId15" Type="http://schemas.openxmlformats.org/officeDocument/2006/relationships/hyperlink" Target="http://www.cejle.cz" TargetMode="External"/><Relationship Id="rId10" Type="http://schemas.openxmlformats.org/officeDocument/2006/relationships/hyperlink" Target="mailto:ucetni@cejle.cz" TargetMode="External"/><Relationship Id="rId4" Type="http://schemas.openxmlformats.org/officeDocument/2006/relationships/settings" Target="settings.xml"/><Relationship Id="rId9" Type="http://schemas.openxmlformats.org/officeDocument/2006/relationships/image" Target="http://www.cejle.cz/image.php?nid=9950&amp;oid=3361615&amp;width=260&amp;height=310" TargetMode="External"/><Relationship Id="rId14" Type="http://schemas.openxmlformats.org/officeDocument/2006/relationships/hyperlink" Target="http://www.uoo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E2F79-E964-46C4-B967-819DCA64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11291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obec Cejle</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Cejle</dc:creator>
  <cp:lastModifiedBy>Uživatel systému Windows</cp:lastModifiedBy>
  <cp:revision>2</cp:revision>
  <cp:lastPrinted>2018-05-28T13:50:00Z</cp:lastPrinted>
  <dcterms:created xsi:type="dcterms:W3CDTF">2018-05-28T13:51:00Z</dcterms:created>
  <dcterms:modified xsi:type="dcterms:W3CDTF">2018-05-28T13:51:00Z</dcterms:modified>
</cp:coreProperties>
</file>